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AF" w:rsidRPr="006750AB" w:rsidRDefault="004D77AF" w:rsidP="004D77AF">
      <w:pPr>
        <w:contextualSpacing/>
        <w:rPr>
          <w:sz w:val="26"/>
          <w:szCs w:val="26"/>
        </w:rPr>
      </w:pPr>
      <w:r>
        <w:rPr>
          <w:sz w:val="22"/>
          <w:szCs w:val="22"/>
        </w:rPr>
        <w:t xml:space="preserve">                                                                </w:t>
      </w:r>
      <w:r w:rsidRPr="00CD20D9">
        <w:rPr>
          <w:sz w:val="22"/>
          <w:szCs w:val="22"/>
        </w:rPr>
        <w:t xml:space="preserve">   </w:t>
      </w:r>
      <w:r w:rsidRPr="006750AB">
        <w:rPr>
          <w:noProof/>
        </w:rPr>
        <w:drawing>
          <wp:inline distT="0" distB="0" distL="0" distR="0" wp14:anchorId="4E7464DF" wp14:editId="624EA058">
            <wp:extent cx="562683" cy="547475"/>
            <wp:effectExtent l="0" t="0" r="8890" b="5080"/>
            <wp:docPr id="59" name="Рисунок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63880" cy="548640"/>
                    </a:xfrm>
                    <a:prstGeom prst="rect">
                      <a:avLst/>
                    </a:prstGeom>
                    <a:noFill/>
                    <a:ln w="9525">
                      <a:noFill/>
                      <a:miter lim="800000"/>
                      <a:headEnd/>
                      <a:tailEnd/>
                    </a:ln>
                  </pic:spPr>
                </pic:pic>
              </a:graphicData>
            </a:graphic>
          </wp:inline>
        </w:drawing>
      </w:r>
    </w:p>
    <w:p w:rsidR="004D77AF" w:rsidRPr="006750AB" w:rsidRDefault="004D77AF" w:rsidP="004D77AF">
      <w:pPr>
        <w:spacing w:before="80"/>
        <w:ind w:left="20" w:right="200"/>
        <w:contextualSpacing/>
        <w:jc w:val="center"/>
        <w:rPr>
          <w:b/>
          <w:snapToGrid w:val="0"/>
        </w:rPr>
      </w:pPr>
      <w:r w:rsidRPr="006750AB">
        <w:rPr>
          <w:b/>
          <w:snapToGrid w:val="0"/>
        </w:rPr>
        <w:t>КЪЭБЭРДЕЙ-БАЛЪКЪЭР РЕСПУБЛИКЭМ ЩЫЩ ШЭРЭДЖ МУНИЦИПАЛ РАЙОНЫМ И Щ</w:t>
      </w:r>
      <w:proofErr w:type="gramStart"/>
      <w:r w:rsidRPr="006750AB">
        <w:rPr>
          <w:b/>
          <w:snapToGrid w:val="0"/>
          <w:lang w:val="en-US"/>
        </w:rPr>
        <w:t>l</w:t>
      </w:r>
      <w:proofErr w:type="gramEnd"/>
      <w:r w:rsidRPr="006750AB">
        <w:rPr>
          <w:b/>
          <w:snapToGrid w:val="0"/>
        </w:rPr>
        <w:t>ЫП</w:t>
      </w:r>
      <w:r w:rsidRPr="006750AB">
        <w:rPr>
          <w:b/>
          <w:snapToGrid w:val="0"/>
          <w:lang w:val="en-US"/>
        </w:rPr>
        <w:t>l</w:t>
      </w:r>
      <w:r w:rsidRPr="006750AB">
        <w:rPr>
          <w:b/>
          <w:snapToGrid w:val="0"/>
        </w:rPr>
        <w:t>Э АДМИНИСТРАЦЭ</w:t>
      </w:r>
    </w:p>
    <w:p w:rsidR="004D77AF" w:rsidRPr="006750AB" w:rsidRDefault="004D77AF" w:rsidP="004D77AF">
      <w:pPr>
        <w:ind w:left="720" w:right="720"/>
        <w:contextualSpacing/>
        <w:jc w:val="center"/>
        <w:rPr>
          <w:b/>
          <w:snapToGrid w:val="0"/>
        </w:rPr>
      </w:pPr>
      <w:r w:rsidRPr="006750AB">
        <w:rPr>
          <w:b/>
          <w:snapToGrid w:val="0"/>
        </w:rPr>
        <w:t>КЪАБАРТЫ-МАЛКЪАР РЕСПУБЛИКАНЫ ЧЕРЕК МУНИЦИПАЛ  РАЙОНУНУ ЖЕР-ЖЕРЛИ АДМИНИСТРАЦИЯСЫ</w:t>
      </w:r>
    </w:p>
    <w:p w:rsidR="004D77AF" w:rsidRPr="006750AB" w:rsidRDefault="004D77AF" w:rsidP="004D77AF">
      <w:pPr>
        <w:ind w:left="720" w:right="720"/>
        <w:contextualSpacing/>
        <w:jc w:val="center"/>
        <w:rPr>
          <w:b/>
          <w:snapToGrid w:val="0"/>
        </w:rPr>
      </w:pPr>
      <w:r w:rsidRPr="006750AB">
        <w:rPr>
          <w:b/>
          <w:snapToGrid w:val="0"/>
        </w:rPr>
        <w:t>МЕСТНАЯ АДМИНИСТРАЦИЯ ЧЕРЕКСКОГО МУНИЦИПАЛЬНОГО РАЙОНА КАБАРДИНО-БАЛКАРСКОЙ РЕСПУБЛИКИ</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gridCol w:w="5310"/>
      </w:tblGrid>
      <w:tr w:rsidR="004D77AF" w:rsidRPr="006750AB" w:rsidTr="00014FDC">
        <w:trPr>
          <w:trHeight w:val="260"/>
        </w:trPr>
        <w:tc>
          <w:tcPr>
            <w:tcW w:w="4998" w:type="dxa"/>
            <w:tcBorders>
              <w:top w:val="nil"/>
              <w:left w:val="nil"/>
              <w:bottom w:val="nil"/>
              <w:right w:val="nil"/>
            </w:tcBorders>
          </w:tcPr>
          <w:p w:rsidR="004D77AF" w:rsidRPr="006750AB" w:rsidRDefault="004D77AF" w:rsidP="00014FDC">
            <w:pPr>
              <w:spacing w:before="60"/>
              <w:contextualSpacing/>
              <w:rPr>
                <w:b/>
                <w:snapToGrid w:val="0"/>
                <w:sz w:val="18"/>
                <w:szCs w:val="18"/>
              </w:rPr>
            </w:pPr>
          </w:p>
          <w:p w:rsidR="004D77AF" w:rsidRPr="006750AB" w:rsidRDefault="004D77AF" w:rsidP="00014FDC">
            <w:pPr>
              <w:spacing w:before="60"/>
              <w:contextualSpacing/>
              <w:rPr>
                <w:b/>
                <w:snapToGrid w:val="0"/>
                <w:sz w:val="18"/>
                <w:szCs w:val="18"/>
              </w:rPr>
            </w:pPr>
            <w:r w:rsidRPr="006750AB">
              <w:rPr>
                <w:b/>
                <w:snapToGrid w:val="0"/>
                <w:sz w:val="18"/>
                <w:szCs w:val="18"/>
                <w:lang w:val="en-US"/>
              </w:rPr>
              <w:sym w:font="Wingdings" w:char="F02A"/>
            </w:r>
            <w:r w:rsidRPr="006750AB">
              <w:rPr>
                <w:b/>
                <w:snapToGrid w:val="0"/>
                <w:sz w:val="18"/>
                <w:szCs w:val="18"/>
              </w:rPr>
              <w:t xml:space="preserve"> 361801, пос. </w:t>
            </w:r>
            <w:proofErr w:type="spellStart"/>
            <w:r w:rsidRPr="006750AB">
              <w:rPr>
                <w:b/>
                <w:snapToGrid w:val="0"/>
                <w:sz w:val="18"/>
                <w:szCs w:val="18"/>
              </w:rPr>
              <w:t>Кашхатау</w:t>
            </w:r>
            <w:proofErr w:type="spellEnd"/>
            <w:r w:rsidRPr="006750AB">
              <w:rPr>
                <w:b/>
                <w:snapToGrid w:val="0"/>
                <w:sz w:val="18"/>
                <w:szCs w:val="18"/>
              </w:rPr>
              <w:t xml:space="preserve">, ул. </w:t>
            </w:r>
            <w:proofErr w:type="spellStart"/>
            <w:r w:rsidRPr="006750AB">
              <w:rPr>
                <w:b/>
                <w:snapToGrid w:val="0"/>
                <w:sz w:val="18"/>
                <w:szCs w:val="18"/>
              </w:rPr>
              <w:t>К.Мечиева</w:t>
            </w:r>
            <w:proofErr w:type="spellEnd"/>
            <w:r w:rsidRPr="006750AB">
              <w:rPr>
                <w:b/>
                <w:snapToGrid w:val="0"/>
                <w:sz w:val="18"/>
                <w:szCs w:val="18"/>
              </w:rPr>
              <w:t xml:space="preserve">, 108                 </w:t>
            </w:r>
          </w:p>
        </w:tc>
        <w:tc>
          <w:tcPr>
            <w:tcW w:w="5310" w:type="dxa"/>
            <w:tcBorders>
              <w:top w:val="nil"/>
              <w:left w:val="nil"/>
              <w:bottom w:val="nil"/>
              <w:right w:val="nil"/>
            </w:tcBorders>
          </w:tcPr>
          <w:p w:rsidR="004D77AF" w:rsidRPr="006750AB" w:rsidRDefault="004D77AF" w:rsidP="00014FDC">
            <w:pPr>
              <w:spacing w:before="60"/>
              <w:contextualSpacing/>
              <w:rPr>
                <w:b/>
                <w:snapToGrid w:val="0"/>
                <w:sz w:val="18"/>
                <w:szCs w:val="18"/>
              </w:rPr>
            </w:pPr>
            <w:r w:rsidRPr="006750AB">
              <w:rPr>
                <w:b/>
                <w:snapToGrid w:val="0"/>
                <w:sz w:val="18"/>
                <w:szCs w:val="18"/>
              </w:rPr>
              <w:t xml:space="preserve"> </w:t>
            </w:r>
          </w:p>
          <w:p w:rsidR="004D77AF" w:rsidRPr="006750AB" w:rsidRDefault="004D77AF" w:rsidP="00014FDC">
            <w:pPr>
              <w:spacing w:before="60"/>
              <w:contextualSpacing/>
              <w:rPr>
                <w:b/>
                <w:snapToGrid w:val="0"/>
                <w:sz w:val="18"/>
                <w:szCs w:val="18"/>
              </w:rPr>
            </w:pPr>
            <w:r w:rsidRPr="006750AB">
              <w:rPr>
                <w:b/>
                <w:snapToGrid w:val="0"/>
                <w:sz w:val="18"/>
                <w:szCs w:val="18"/>
                <w:lang w:val="en-US"/>
              </w:rPr>
              <w:sym w:font="Wingdings" w:char="F028"/>
            </w:r>
            <w:r w:rsidRPr="006750AB">
              <w:rPr>
                <w:b/>
                <w:snapToGrid w:val="0"/>
                <w:sz w:val="18"/>
                <w:szCs w:val="18"/>
                <w:lang w:val="en-US"/>
              </w:rPr>
              <w:sym w:font="Wingdings" w:char="F028"/>
            </w:r>
            <w:r w:rsidRPr="006750AB">
              <w:rPr>
                <w:b/>
                <w:snapToGrid w:val="0"/>
                <w:sz w:val="18"/>
                <w:szCs w:val="18"/>
              </w:rPr>
              <w:t xml:space="preserve"> 41-4-05, 41-4-31(факс), 41-4-61</w:t>
            </w:r>
            <w:r w:rsidRPr="006750AB">
              <w:rPr>
                <w:b/>
                <w:snapToGrid w:val="0"/>
                <w:sz w:val="18"/>
                <w:szCs w:val="18"/>
                <w:lang w:val="en-US"/>
              </w:rPr>
              <w:t xml:space="preserve"> </w:t>
            </w:r>
            <w:r w:rsidRPr="006750AB">
              <w:rPr>
                <w:b/>
                <w:snapToGrid w:val="0"/>
                <w:sz w:val="18"/>
                <w:szCs w:val="18"/>
              </w:rPr>
              <w:t xml:space="preserve">           </w:t>
            </w:r>
            <w:proofErr w:type="spellStart"/>
            <w:r w:rsidRPr="006750AB">
              <w:rPr>
                <w:b/>
                <w:snapToGrid w:val="0"/>
                <w:sz w:val="18"/>
                <w:szCs w:val="18"/>
                <w:lang w:val="en-US"/>
              </w:rPr>
              <w:t>admcherek</w:t>
            </w:r>
            <w:proofErr w:type="spellEnd"/>
            <w:r w:rsidRPr="006750AB">
              <w:rPr>
                <w:b/>
                <w:snapToGrid w:val="0"/>
                <w:sz w:val="18"/>
                <w:szCs w:val="18"/>
              </w:rPr>
              <w:t>@</w:t>
            </w:r>
            <w:proofErr w:type="spellStart"/>
            <w:r w:rsidRPr="006750AB">
              <w:rPr>
                <w:b/>
                <w:snapToGrid w:val="0"/>
                <w:sz w:val="18"/>
                <w:szCs w:val="18"/>
                <w:lang w:val="en-US"/>
              </w:rPr>
              <w:t>kbr</w:t>
            </w:r>
            <w:proofErr w:type="spellEnd"/>
            <w:r w:rsidRPr="006750AB">
              <w:rPr>
                <w:b/>
                <w:snapToGrid w:val="0"/>
                <w:sz w:val="18"/>
                <w:szCs w:val="18"/>
              </w:rPr>
              <w:t>.</w:t>
            </w:r>
            <w:proofErr w:type="spellStart"/>
            <w:r w:rsidRPr="006750AB">
              <w:rPr>
                <w:b/>
                <w:snapToGrid w:val="0"/>
                <w:sz w:val="18"/>
                <w:szCs w:val="18"/>
                <w:lang w:val="en-US"/>
              </w:rPr>
              <w:t>ru</w:t>
            </w:r>
            <w:proofErr w:type="spellEnd"/>
            <w:r w:rsidRPr="006750AB">
              <w:rPr>
                <w:b/>
                <w:snapToGrid w:val="0"/>
                <w:sz w:val="18"/>
                <w:szCs w:val="18"/>
              </w:rPr>
              <w:t xml:space="preserve">                                           </w:t>
            </w:r>
          </w:p>
        </w:tc>
      </w:tr>
      <w:tr w:rsidR="004D77AF" w:rsidRPr="006750AB" w:rsidTr="00014FDC">
        <w:trPr>
          <w:trHeight w:val="144"/>
        </w:trPr>
        <w:tc>
          <w:tcPr>
            <w:tcW w:w="4998" w:type="dxa"/>
            <w:tcBorders>
              <w:top w:val="thinThickSmallGap" w:sz="24" w:space="0" w:color="auto"/>
              <w:left w:val="nil"/>
              <w:bottom w:val="nil"/>
              <w:right w:val="nil"/>
            </w:tcBorders>
          </w:tcPr>
          <w:p w:rsidR="004D77AF" w:rsidRPr="006750AB" w:rsidRDefault="004D77AF" w:rsidP="00014FDC">
            <w:pPr>
              <w:contextualSpacing/>
            </w:pPr>
          </w:p>
        </w:tc>
        <w:tc>
          <w:tcPr>
            <w:tcW w:w="5310" w:type="dxa"/>
            <w:tcBorders>
              <w:top w:val="thinThickSmallGap" w:sz="24" w:space="0" w:color="auto"/>
              <w:left w:val="nil"/>
              <w:bottom w:val="nil"/>
              <w:right w:val="nil"/>
            </w:tcBorders>
          </w:tcPr>
          <w:p w:rsidR="004D77AF" w:rsidRPr="006750AB" w:rsidRDefault="004D77AF" w:rsidP="00014FDC">
            <w:pPr>
              <w:spacing w:before="60"/>
              <w:contextualSpacing/>
              <w:jc w:val="both"/>
              <w:rPr>
                <w:snapToGrid w:val="0"/>
              </w:rPr>
            </w:pPr>
          </w:p>
        </w:tc>
      </w:tr>
    </w:tbl>
    <w:p w:rsidR="004D77AF" w:rsidRPr="00A46356" w:rsidRDefault="004D77AF" w:rsidP="004D77AF">
      <w:pPr>
        <w:pStyle w:val="a3"/>
        <w:contextualSpacing/>
        <w:rPr>
          <w:sz w:val="24"/>
        </w:rPr>
      </w:pPr>
      <w:r w:rsidRPr="00A46356">
        <w:rPr>
          <w:sz w:val="24"/>
        </w:rPr>
        <w:t xml:space="preserve">      </w:t>
      </w:r>
      <w:r>
        <w:rPr>
          <w:sz w:val="24"/>
        </w:rPr>
        <w:t>ПОСТАНОВЛЕНЭ № 255</w:t>
      </w:r>
      <w:r w:rsidRPr="00A46356">
        <w:rPr>
          <w:sz w:val="24"/>
        </w:rPr>
        <w:t>-пг</w:t>
      </w:r>
    </w:p>
    <w:p w:rsidR="004D77AF" w:rsidRPr="00A46356" w:rsidRDefault="004D77AF" w:rsidP="004D77AF">
      <w:pPr>
        <w:ind w:left="2160" w:firstLine="720"/>
        <w:contextualSpacing/>
        <w:rPr>
          <w:b/>
        </w:rPr>
      </w:pPr>
      <w:r w:rsidRPr="00A46356">
        <w:rPr>
          <w:b/>
        </w:rPr>
        <w:t xml:space="preserve">             </w:t>
      </w:r>
      <w:r>
        <w:rPr>
          <w:b/>
        </w:rPr>
        <w:t xml:space="preserve"> БЕГИМ № 255</w:t>
      </w:r>
      <w:r w:rsidRPr="00A46356">
        <w:rPr>
          <w:b/>
        </w:rPr>
        <w:t>-пг</w:t>
      </w:r>
    </w:p>
    <w:p w:rsidR="004D77AF" w:rsidRPr="00A46356" w:rsidRDefault="004D77AF" w:rsidP="004D77AF">
      <w:pPr>
        <w:ind w:left="1440" w:firstLine="720"/>
        <w:contextualSpacing/>
        <w:rPr>
          <w:b/>
        </w:rPr>
      </w:pPr>
      <w:r w:rsidRPr="00A46356">
        <w:rPr>
          <w:b/>
        </w:rPr>
        <w:t xml:space="preserve">   </w:t>
      </w:r>
      <w:r>
        <w:rPr>
          <w:b/>
        </w:rPr>
        <w:t>ПОСТАНОВЛЕНИЕ № 255</w:t>
      </w:r>
      <w:r w:rsidRPr="00A46356">
        <w:rPr>
          <w:b/>
        </w:rPr>
        <w:t>-пг</w:t>
      </w:r>
    </w:p>
    <w:p w:rsidR="004D77AF" w:rsidRPr="00A46356" w:rsidRDefault="004D77AF" w:rsidP="004D77AF">
      <w:pPr>
        <w:contextualSpacing/>
        <w:jc w:val="both"/>
        <w:rPr>
          <w:u w:val="single"/>
        </w:rPr>
      </w:pPr>
      <w:r>
        <w:rPr>
          <w:u w:val="single"/>
        </w:rPr>
        <w:t xml:space="preserve">"17"  апреля   2026 </w:t>
      </w:r>
      <w:r w:rsidRPr="00A46356">
        <w:rPr>
          <w:u w:val="single"/>
        </w:rPr>
        <w:t>г.</w:t>
      </w:r>
    </w:p>
    <w:p w:rsidR="004D77AF" w:rsidRPr="008209C3" w:rsidRDefault="004D77AF" w:rsidP="004D77AF">
      <w:pPr>
        <w:contextualSpacing/>
        <w:rPr>
          <w:sz w:val="12"/>
          <w:szCs w:val="12"/>
        </w:rPr>
      </w:pPr>
    </w:p>
    <w:p w:rsidR="004D77AF" w:rsidRPr="004D77AF" w:rsidRDefault="004D77AF" w:rsidP="004D77AF">
      <w:pPr>
        <w:pStyle w:val="a5"/>
        <w:spacing w:before="0" w:beforeAutospacing="0" w:after="0" w:afterAutospacing="0"/>
        <w:ind w:left="708"/>
        <w:rPr>
          <w:rStyle w:val="a4"/>
          <w:i w:val="0"/>
          <w:sz w:val="21"/>
          <w:szCs w:val="21"/>
        </w:rPr>
      </w:pPr>
      <w:r w:rsidRPr="004D77AF">
        <w:rPr>
          <w:rStyle w:val="a4"/>
          <w:i w:val="0"/>
          <w:sz w:val="21"/>
          <w:szCs w:val="21"/>
        </w:rPr>
        <w:t xml:space="preserve">Об утверждении административного регламента </w:t>
      </w:r>
      <w:proofErr w:type="gramStart"/>
      <w:r w:rsidRPr="004D77AF">
        <w:rPr>
          <w:rStyle w:val="a4"/>
          <w:i w:val="0"/>
          <w:sz w:val="21"/>
          <w:szCs w:val="21"/>
        </w:rPr>
        <w:t>местной</w:t>
      </w:r>
      <w:proofErr w:type="gramEnd"/>
      <w:r w:rsidRPr="004D77AF">
        <w:rPr>
          <w:rStyle w:val="a4"/>
          <w:i w:val="0"/>
          <w:sz w:val="21"/>
          <w:szCs w:val="21"/>
        </w:rPr>
        <w:t xml:space="preserve"> </w:t>
      </w:r>
    </w:p>
    <w:p w:rsidR="004D77AF" w:rsidRPr="004D77AF" w:rsidRDefault="004D77AF" w:rsidP="004D77AF">
      <w:pPr>
        <w:pStyle w:val="a5"/>
        <w:spacing w:before="0" w:beforeAutospacing="0" w:after="0" w:afterAutospacing="0"/>
        <w:ind w:left="708"/>
        <w:rPr>
          <w:rStyle w:val="a4"/>
          <w:i w:val="0"/>
          <w:sz w:val="21"/>
          <w:szCs w:val="21"/>
        </w:rPr>
      </w:pPr>
      <w:r w:rsidRPr="004D77AF">
        <w:rPr>
          <w:rStyle w:val="a4"/>
          <w:i w:val="0"/>
          <w:sz w:val="21"/>
          <w:szCs w:val="21"/>
        </w:rPr>
        <w:t xml:space="preserve">администрации   </w:t>
      </w:r>
      <w:proofErr w:type="spellStart"/>
      <w:r w:rsidRPr="004D77AF">
        <w:rPr>
          <w:rStyle w:val="a4"/>
          <w:i w:val="0"/>
          <w:sz w:val="21"/>
          <w:szCs w:val="21"/>
        </w:rPr>
        <w:t>Черекского</w:t>
      </w:r>
      <w:proofErr w:type="spellEnd"/>
      <w:r w:rsidRPr="004D77AF">
        <w:rPr>
          <w:rStyle w:val="a4"/>
          <w:i w:val="0"/>
          <w:sz w:val="21"/>
          <w:szCs w:val="21"/>
        </w:rPr>
        <w:t xml:space="preserve">   муниципального   района </w:t>
      </w:r>
    </w:p>
    <w:p w:rsidR="004D77AF" w:rsidRPr="008209C3" w:rsidRDefault="004D77AF" w:rsidP="004D77AF">
      <w:pPr>
        <w:pStyle w:val="a5"/>
        <w:spacing w:before="0" w:beforeAutospacing="0" w:after="0" w:afterAutospacing="0"/>
        <w:ind w:left="708"/>
        <w:rPr>
          <w:bCs/>
          <w:sz w:val="21"/>
          <w:szCs w:val="21"/>
        </w:rPr>
      </w:pPr>
      <w:r w:rsidRPr="004D77AF">
        <w:rPr>
          <w:rStyle w:val="a4"/>
          <w:i w:val="0"/>
          <w:sz w:val="21"/>
          <w:szCs w:val="21"/>
        </w:rPr>
        <w:t>по предоставлению муниципальных услуг</w:t>
      </w:r>
      <w:r w:rsidRPr="008209C3">
        <w:rPr>
          <w:rStyle w:val="a4"/>
          <w:sz w:val="21"/>
          <w:szCs w:val="21"/>
        </w:rPr>
        <w:t xml:space="preserve"> </w:t>
      </w:r>
      <w:r w:rsidRPr="008209C3">
        <w:rPr>
          <w:bCs/>
          <w:sz w:val="21"/>
          <w:szCs w:val="21"/>
        </w:rPr>
        <w:t xml:space="preserve">«Предоставление </w:t>
      </w:r>
    </w:p>
    <w:p w:rsidR="004D77AF" w:rsidRPr="008209C3" w:rsidRDefault="004D77AF" w:rsidP="004D77AF">
      <w:pPr>
        <w:pStyle w:val="a5"/>
        <w:spacing w:before="0" w:beforeAutospacing="0" w:after="0" w:afterAutospacing="0"/>
        <w:ind w:left="708"/>
        <w:rPr>
          <w:bCs/>
          <w:sz w:val="21"/>
          <w:szCs w:val="21"/>
        </w:rPr>
      </w:pPr>
      <w:r w:rsidRPr="008209C3">
        <w:rPr>
          <w:bCs/>
          <w:sz w:val="21"/>
          <w:szCs w:val="21"/>
        </w:rPr>
        <w:t xml:space="preserve">информации об образовательных программах и учебных планах, </w:t>
      </w:r>
    </w:p>
    <w:p w:rsidR="004D77AF" w:rsidRPr="008209C3" w:rsidRDefault="004D77AF" w:rsidP="004D77AF">
      <w:pPr>
        <w:pStyle w:val="a5"/>
        <w:spacing w:before="0" w:beforeAutospacing="0" w:after="0" w:afterAutospacing="0"/>
        <w:ind w:left="708"/>
        <w:rPr>
          <w:bCs/>
          <w:sz w:val="21"/>
          <w:szCs w:val="21"/>
        </w:rPr>
      </w:pPr>
      <w:r w:rsidRPr="008209C3">
        <w:rPr>
          <w:bCs/>
          <w:sz w:val="21"/>
          <w:szCs w:val="21"/>
        </w:rPr>
        <w:t xml:space="preserve">рабочих  программах  учебных  курсов,  предметов,  дисциплин </w:t>
      </w:r>
    </w:p>
    <w:p w:rsidR="004D77AF" w:rsidRPr="008209C3" w:rsidRDefault="004D77AF" w:rsidP="004D77AF">
      <w:pPr>
        <w:pStyle w:val="a5"/>
        <w:spacing w:before="0" w:beforeAutospacing="0" w:after="0" w:afterAutospacing="0"/>
        <w:ind w:left="708"/>
        <w:rPr>
          <w:bCs/>
          <w:sz w:val="21"/>
          <w:szCs w:val="21"/>
        </w:rPr>
      </w:pPr>
      <w:r w:rsidRPr="008209C3">
        <w:rPr>
          <w:bCs/>
          <w:sz w:val="21"/>
          <w:szCs w:val="21"/>
        </w:rPr>
        <w:t xml:space="preserve">(модулей),  годовых  календарных  учебных  </w:t>
      </w:r>
      <w:proofErr w:type="gramStart"/>
      <w:r w:rsidRPr="008209C3">
        <w:rPr>
          <w:bCs/>
          <w:sz w:val="21"/>
          <w:szCs w:val="21"/>
        </w:rPr>
        <w:t>графиках</w:t>
      </w:r>
      <w:proofErr w:type="gramEnd"/>
      <w:r w:rsidRPr="008209C3">
        <w:rPr>
          <w:bCs/>
          <w:sz w:val="21"/>
          <w:szCs w:val="21"/>
        </w:rPr>
        <w:t>»</w:t>
      </w:r>
    </w:p>
    <w:p w:rsidR="004D77AF" w:rsidRPr="008209C3" w:rsidRDefault="004D77AF" w:rsidP="004D77AF">
      <w:pPr>
        <w:pStyle w:val="a5"/>
        <w:spacing w:before="0" w:beforeAutospacing="0" w:after="0" w:afterAutospacing="0"/>
        <w:rPr>
          <w:bCs/>
          <w:sz w:val="21"/>
          <w:szCs w:val="21"/>
        </w:rPr>
      </w:pPr>
    </w:p>
    <w:p w:rsidR="004D77AF" w:rsidRPr="008209C3" w:rsidRDefault="004D77AF" w:rsidP="004D77AF">
      <w:pPr>
        <w:ind w:firstLine="708"/>
        <w:jc w:val="both"/>
        <w:rPr>
          <w:sz w:val="21"/>
          <w:szCs w:val="21"/>
        </w:rPr>
      </w:pPr>
      <w:proofErr w:type="gramStart"/>
      <w:r w:rsidRPr="008209C3">
        <w:rPr>
          <w:sz w:val="21"/>
          <w:szCs w:val="21"/>
        </w:rPr>
        <w:t>В соответствии с </w:t>
      </w:r>
      <w:hyperlink r:id="rId7" w:anchor="7D20K3" w:history="1">
        <w:r w:rsidRPr="008209C3">
          <w:rPr>
            <w:sz w:val="21"/>
            <w:szCs w:val="21"/>
          </w:rPr>
          <w:t>Федера</w:t>
        </w:r>
        <w:r>
          <w:rPr>
            <w:sz w:val="21"/>
            <w:szCs w:val="21"/>
          </w:rPr>
          <w:t>льным законом от 27.07.2010 №</w:t>
        </w:r>
        <w:r w:rsidRPr="008209C3">
          <w:rPr>
            <w:sz w:val="21"/>
            <w:szCs w:val="21"/>
          </w:rPr>
          <w:t xml:space="preserve"> 210-ФЗ "Об организации предоставления государственных и муниципальных услуг"</w:t>
        </w:r>
      </w:hyperlink>
      <w:r w:rsidRPr="008209C3">
        <w:rPr>
          <w:sz w:val="21"/>
          <w:szCs w:val="21"/>
        </w:rPr>
        <w:t>, </w:t>
      </w:r>
      <w:hyperlink r:id="rId8" w:anchor="7D20K3" w:history="1">
        <w:r w:rsidRPr="008209C3">
          <w:rPr>
            <w:sz w:val="21"/>
            <w:szCs w:val="21"/>
          </w:rPr>
          <w:t>Фед</w:t>
        </w:r>
        <w:r>
          <w:rPr>
            <w:sz w:val="21"/>
            <w:szCs w:val="21"/>
          </w:rPr>
          <w:t>еральным законом от 29.12.2012 №</w:t>
        </w:r>
        <w:r w:rsidRPr="008209C3">
          <w:rPr>
            <w:sz w:val="21"/>
            <w:szCs w:val="21"/>
          </w:rPr>
          <w:t xml:space="preserve"> 273-ФЗ "Об образовании в Российской Федерации"</w:t>
        </w:r>
      </w:hyperlink>
      <w:r w:rsidRPr="008209C3">
        <w:rPr>
          <w:sz w:val="21"/>
          <w:szCs w:val="21"/>
        </w:rPr>
        <w:t>, </w:t>
      </w:r>
      <w:hyperlink r:id="rId9" w:anchor="64U0IK" w:history="1">
        <w:r w:rsidRPr="008209C3">
          <w:rPr>
            <w:sz w:val="21"/>
            <w:szCs w:val="21"/>
          </w:rPr>
          <w:t>постановлением Правительства Росс</w:t>
        </w:r>
        <w:r>
          <w:rPr>
            <w:sz w:val="21"/>
            <w:szCs w:val="21"/>
          </w:rPr>
          <w:t>ийской Федерации от 20.07.2021 №</w:t>
        </w:r>
        <w:r w:rsidRPr="008209C3">
          <w:rPr>
            <w:sz w:val="21"/>
            <w:szCs w:val="21"/>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w:t>
        </w:r>
        <w:proofErr w:type="gramEnd"/>
        <w:r w:rsidRPr="008209C3">
          <w:rPr>
            <w:sz w:val="21"/>
            <w:szCs w:val="21"/>
          </w:rPr>
          <w:t xml:space="preserve"> </w:t>
        </w:r>
        <w:proofErr w:type="gramStart"/>
        <w:r w:rsidRPr="008209C3">
          <w:rPr>
            <w:sz w:val="21"/>
            <w:szCs w:val="21"/>
          </w:rPr>
          <w:t>положений актов Правительства Российской Федерации"</w:t>
        </w:r>
      </w:hyperlink>
      <w:r w:rsidRPr="008209C3">
        <w:rPr>
          <w:sz w:val="21"/>
          <w:szCs w:val="21"/>
        </w:rPr>
        <w:t>, </w:t>
      </w:r>
      <w:hyperlink r:id="rId10" w:anchor="7D20K3" w:history="1">
        <w:r w:rsidRPr="008209C3">
          <w:rPr>
            <w:sz w:val="21"/>
            <w:szCs w:val="21"/>
          </w:rPr>
          <w:t>постановлением Правительства Росс</w:t>
        </w:r>
        <w:r>
          <w:rPr>
            <w:sz w:val="21"/>
            <w:szCs w:val="21"/>
          </w:rPr>
          <w:t>ийской Федерации от 24.10.2011 №</w:t>
        </w:r>
        <w:r w:rsidRPr="008209C3">
          <w:rPr>
            <w:sz w:val="21"/>
            <w:szCs w:val="21"/>
          </w:rPr>
          <w:t xml:space="preserve"> 861 "О федеральных государственных информационных системах"</w:t>
        </w:r>
      </w:hyperlink>
      <w:r w:rsidRPr="008209C3">
        <w:rPr>
          <w:sz w:val="21"/>
          <w:szCs w:val="21"/>
        </w:rPr>
        <w:t>, обеспечивающих предоставление в электронной форме государственных и муниципальных услуг (осуществление функций), </w:t>
      </w:r>
      <w:hyperlink r:id="rId11" w:anchor="6500IL" w:history="1">
        <w:r w:rsidRPr="008209C3">
          <w:rPr>
            <w:sz w:val="21"/>
            <w:szCs w:val="21"/>
          </w:rPr>
          <w:t>Перечнем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w:t>
        </w:r>
        <w:proofErr w:type="gramEnd"/>
        <w:r w:rsidRPr="008209C3">
          <w:rPr>
            <w:sz w:val="21"/>
            <w:szCs w:val="21"/>
          </w:rPr>
          <w:t xml:space="preserve"> </w:t>
        </w:r>
        <w:proofErr w:type="gramStart"/>
        <w:r w:rsidRPr="008209C3">
          <w:rPr>
            <w:sz w:val="21"/>
            <w:szCs w:val="21"/>
          </w:rPr>
          <w:t>форме</w:t>
        </w:r>
      </w:hyperlink>
      <w:r w:rsidRPr="008209C3">
        <w:rPr>
          <w:sz w:val="21"/>
          <w:szCs w:val="21"/>
        </w:rPr>
        <w:t>, утвержденных </w:t>
      </w:r>
      <w:hyperlink r:id="rId12" w:anchor="7D20K3" w:history="1">
        <w:r w:rsidRPr="008209C3">
          <w:rPr>
            <w:sz w:val="21"/>
            <w:szCs w:val="21"/>
          </w:rPr>
          <w:t xml:space="preserve">распоряжением </w:t>
        </w:r>
        <w:r>
          <w:rPr>
            <w:sz w:val="21"/>
            <w:szCs w:val="21"/>
          </w:rPr>
          <w:t>Правительства РФ от 25.04.2011 №</w:t>
        </w:r>
        <w:r w:rsidRPr="008209C3">
          <w:rPr>
            <w:sz w:val="21"/>
            <w:szCs w:val="21"/>
          </w:rPr>
          <w:t>729-р</w:t>
        </w:r>
      </w:hyperlink>
      <w:r w:rsidRPr="008209C3">
        <w:rPr>
          <w:sz w:val="21"/>
          <w:szCs w:val="21"/>
        </w:rPr>
        <w:t>, </w:t>
      </w:r>
      <w:r w:rsidRPr="008209C3">
        <w:rPr>
          <w:bCs/>
          <w:sz w:val="21"/>
          <w:szCs w:val="21"/>
        </w:rPr>
        <w:t>«Об общих принципах организации местного самоуправления в Российской Федерации» от 06.10.2003 г №131-ФЗ, от 20.03.2025 г. № 33-ФЗ «Об общих принципах организации местного самоуправления в единой системе публичной власти», постановлением Правительства КБР № 240 от 30.11. 2021 г. «Об утверждении Правил разработки и утверждения административных регламентов предоставления государственных услуг и о признании утратившими силу</w:t>
      </w:r>
      <w:proofErr w:type="gramEnd"/>
      <w:r w:rsidRPr="008209C3">
        <w:rPr>
          <w:bCs/>
          <w:sz w:val="21"/>
          <w:szCs w:val="21"/>
        </w:rPr>
        <w:t xml:space="preserve"> постановлений Правительства КБР от 25.02.2010 г. № 8-ПП и от 10.12.2018 г. № 232-ПП»  на основании Устава </w:t>
      </w:r>
      <w:proofErr w:type="spellStart"/>
      <w:r w:rsidRPr="008209C3">
        <w:rPr>
          <w:bCs/>
          <w:sz w:val="21"/>
          <w:szCs w:val="21"/>
        </w:rPr>
        <w:t>Черекского</w:t>
      </w:r>
      <w:proofErr w:type="spellEnd"/>
      <w:r w:rsidRPr="008209C3">
        <w:rPr>
          <w:bCs/>
          <w:sz w:val="21"/>
          <w:szCs w:val="21"/>
        </w:rPr>
        <w:t xml:space="preserve"> муниципального района </w:t>
      </w:r>
      <w:r w:rsidRPr="008209C3">
        <w:rPr>
          <w:sz w:val="21"/>
          <w:szCs w:val="21"/>
        </w:rPr>
        <w:t xml:space="preserve">местная администрация </w:t>
      </w:r>
      <w:proofErr w:type="spellStart"/>
      <w:r w:rsidRPr="008209C3">
        <w:rPr>
          <w:sz w:val="21"/>
          <w:szCs w:val="21"/>
        </w:rPr>
        <w:t>Черекского</w:t>
      </w:r>
      <w:proofErr w:type="spellEnd"/>
      <w:r w:rsidRPr="008209C3">
        <w:rPr>
          <w:sz w:val="21"/>
          <w:szCs w:val="21"/>
        </w:rPr>
        <w:t xml:space="preserve"> муниципального района Кабардино-Балкарской Республики         ПОСТАНОВЛЯЕТ:</w:t>
      </w:r>
    </w:p>
    <w:p w:rsidR="004D77AF" w:rsidRPr="008209C3" w:rsidRDefault="004D77AF" w:rsidP="004D77AF">
      <w:pPr>
        <w:pStyle w:val="a5"/>
        <w:spacing w:before="0" w:beforeAutospacing="0" w:after="0" w:afterAutospacing="0"/>
        <w:ind w:firstLine="708"/>
        <w:jc w:val="both"/>
        <w:rPr>
          <w:bCs/>
          <w:i/>
          <w:sz w:val="21"/>
          <w:szCs w:val="21"/>
        </w:rPr>
      </w:pPr>
      <w:r w:rsidRPr="008209C3">
        <w:rPr>
          <w:bCs/>
          <w:sz w:val="21"/>
          <w:szCs w:val="21"/>
        </w:rPr>
        <w:t>1.</w:t>
      </w:r>
      <w:r w:rsidRPr="008209C3">
        <w:rPr>
          <w:sz w:val="21"/>
          <w:szCs w:val="21"/>
        </w:rPr>
        <w:t>Утвердить</w:t>
      </w:r>
      <w:r w:rsidRPr="008209C3">
        <w:rPr>
          <w:bCs/>
          <w:sz w:val="21"/>
          <w:szCs w:val="21"/>
        </w:rPr>
        <w:t xml:space="preserve"> административные регламенты местной администрации </w:t>
      </w:r>
      <w:proofErr w:type="spellStart"/>
      <w:r w:rsidRPr="008209C3">
        <w:rPr>
          <w:bCs/>
          <w:sz w:val="21"/>
          <w:szCs w:val="21"/>
        </w:rPr>
        <w:t>Черекского</w:t>
      </w:r>
      <w:proofErr w:type="spellEnd"/>
      <w:r w:rsidRPr="008209C3">
        <w:rPr>
          <w:bCs/>
          <w:sz w:val="21"/>
          <w:szCs w:val="21"/>
        </w:rPr>
        <w:t xml:space="preserve"> муниципального района по предоставлению муниципальных услуг </w:t>
      </w:r>
      <w:r w:rsidRPr="008209C3">
        <w:rPr>
          <w:rStyle w:val="a4"/>
          <w:sz w:val="21"/>
          <w:szCs w:val="21"/>
        </w:rPr>
        <w:t>«</w:t>
      </w:r>
      <w:r w:rsidRPr="008209C3">
        <w:rPr>
          <w:bCs/>
          <w:sz w:val="21"/>
          <w:szCs w:val="21"/>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8209C3">
        <w:rPr>
          <w:rStyle w:val="a4"/>
          <w:sz w:val="21"/>
          <w:szCs w:val="21"/>
        </w:rPr>
        <w:t>» (Приложение 1</w:t>
      </w:r>
      <w:r w:rsidRPr="008209C3">
        <w:rPr>
          <w:i/>
          <w:sz w:val="21"/>
          <w:szCs w:val="21"/>
        </w:rPr>
        <w:t>).</w:t>
      </w:r>
    </w:p>
    <w:p w:rsidR="004D77AF" w:rsidRPr="008209C3" w:rsidRDefault="004D77AF" w:rsidP="004D77AF">
      <w:pPr>
        <w:pStyle w:val="a5"/>
        <w:spacing w:before="0" w:beforeAutospacing="0" w:after="0" w:afterAutospacing="0"/>
        <w:ind w:firstLine="708"/>
        <w:jc w:val="both"/>
        <w:rPr>
          <w:bCs/>
          <w:sz w:val="21"/>
          <w:szCs w:val="21"/>
        </w:rPr>
      </w:pPr>
      <w:r w:rsidRPr="008209C3">
        <w:rPr>
          <w:sz w:val="21"/>
          <w:szCs w:val="21"/>
        </w:rPr>
        <w:t>2.Признать утратившим силу Приложение 1 «</w:t>
      </w:r>
      <w:r w:rsidRPr="008209C3">
        <w:rPr>
          <w:bCs/>
          <w:sz w:val="21"/>
          <w:szCs w:val="21"/>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8209C3">
        <w:rPr>
          <w:sz w:val="21"/>
          <w:szCs w:val="21"/>
        </w:rPr>
        <w:t xml:space="preserve">» Постановления местной администрации </w:t>
      </w:r>
      <w:proofErr w:type="spellStart"/>
      <w:r w:rsidRPr="008209C3">
        <w:rPr>
          <w:sz w:val="21"/>
          <w:szCs w:val="21"/>
        </w:rPr>
        <w:t>Черекского</w:t>
      </w:r>
      <w:proofErr w:type="spellEnd"/>
      <w:r w:rsidRPr="008209C3">
        <w:rPr>
          <w:sz w:val="21"/>
          <w:szCs w:val="21"/>
        </w:rPr>
        <w:t xml:space="preserve"> муниципального района №299-пг от 30.05.2023 г. «Об утверждении административных регламентов по предоставлению муниципальных услуг в сфере образования </w:t>
      </w:r>
      <w:proofErr w:type="spellStart"/>
      <w:r w:rsidRPr="008209C3">
        <w:rPr>
          <w:sz w:val="21"/>
          <w:szCs w:val="21"/>
        </w:rPr>
        <w:t>Черекского</w:t>
      </w:r>
      <w:proofErr w:type="spellEnd"/>
      <w:r w:rsidRPr="008209C3">
        <w:rPr>
          <w:sz w:val="21"/>
          <w:szCs w:val="21"/>
        </w:rPr>
        <w:t xml:space="preserve"> муниципального района» </w:t>
      </w:r>
    </w:p>
    <w:p w:rsidR="004D77AF" w:rsidRPr="008209C3" w:rsidRDefault="004D77AF" w:rsidP="004D77AF">
      <w:pPr>
        <w:pStyle w:val="a5"/>
        <w:spacing w:before="0" w:beforeAutospacing="0" w:after="0" w:afterAutospacing="0"/>
        <w:ind w:firstLine="708"/>
        <w:jc w:val="both"/>
        <w:rPr>
          <w:bCs/>
          <w:sz w:val="21"/>
          <w:szCs w:val="21"/>
        </w:rPr>
      </w:pPr>
      <w:r w:rsidRPr="008209C3">
        <w:rPr>
          <w:bCs/>
          <w:sz w:val="21"/>
          <w:szCs w:val="21"/>
        </w:rPr>
        <w:t xml:space="preserve">3.Настоящее постановление разместить на сайте </w:t>
      </w:r>
      <w:proofErr w:type="spellStart"/>
      <w:r w:rsidRPr="008209C3">
        <w:rPr>
          <w:bCs/>
          <w:sz w:val="21"/>
          <w:szCs w:val="21"/>
        </w:rPr>
        <w:t>Черекского</w:t>
      </w:r>
      <w:proofErr w:type="spellEnd"/>
      <w:r w:rsidRPr="008209C3">
        <w:rPr>
          <w:bCs/>
          <w:sz w:val="21"/>
          <w:szCs w:val="21"/>
        </w:rPr>
        <w:t xml:space="preserve"> муниципального района в сети Интернет и опубликовать в районной газете «</w:t>
      </w:r>
      <w:proofErr w:type="spellStart"/>
      <w:r w:rsidRPr="008209C3">
        <w:rPr>
          <w:bCs/>
          <w:sz w:val="21"/>
          <w:szCs w:val="21"/>
        </w:rPr>
        <w:t>Черекские</w:t>
      </w:r>
      <w:proofErr w:type="spellEnd"/>
      <w:r w:rsidRPr="008209C3">
        <w:rPr>
          <w:bCs/>
          <w:sz w:val="21"/>
          <w:szCs w:val="21"/>
        </w:rPr>
        <w:t xml:space="preserve"> вести».</w:t>
      </w:r>
    </w:p>
    <w:p w:rsidR="004D77AF" w:rsidRPr="008209C3" w:rsidRDefault="004D77AF" w:rsidP="004D77AF">
      <w:pPr>
        <w:pStyle w:val="a5"/>
        <w:spacing w:before="0" w:beforeAutospacing="0" w:after="0" w:afterAutospacing="0"/>
        <w:ind w:firstLine="708"/>
        <w:jc w:val="both"/>
        <w:rPr>
          <w:bCs/>
          <w:sz w:val="21"/>
          <w:szCs w:val="21"/>
        </w:rPr>
      </w:pPr>
      <w:r w:rsidRPr="008209C3">
        <w:rPr>
          <w:bCs/>
          <w:sz w:val="21"/>
          <w:szCs w:val="21"/>
        </w:rPr>
        <w:t>4.Настоящее постановление вступает в силу со дня его официального опубликования.</w:t>
      </w:r>
    </w:p>
    <w:p w:rsidR="004D77AF" w:rsidRPr="008209C3" w:rsidRDefault="004D77AF" w:rsidP="004D77AF">
      <w:pPr>
        <w:pStyle w:val="a5"/>
        <w:spacing w:before="0" w:beforeAutospacing="0" w:after="0" w:afterAutospacing="0"/>
        <w:ind w:firstLine="708"/>
        <w:jc w:val="both"/>
        <w:rPr>
          <w:bCs/>
          <w:sz w:val="21"/>
          <w:szCs w:val="21"/>
        </w:rPr>
      </w:pPr>
      <w:r w:rsidRPr="008209C3">
        <w:rPr>
          <w:sz w:val="21"/>
          <w:szCs w:val="21"/>
        </w:rPr>
        <w:t>5.</w:t>
      </w:r>
      <w:proofErr w:type="gramStart"/>
      <w:r w:rsidRPr="008209C3">
        <w:rPr>
          <w:sz w:val="21"/>
          <w:szCs w:val="21"/>
        </w:rPr>
        <w:t>Контроль за</w:t>
      </w:r>
      <w:proofErr w:type="gramEnd"/>
      <w:r w:rsidRPr="008209C3">
        <w:rPr>
          <w:sz w:val="21"/>
          <w:szCs w:val="21"/>
        </w:rPr>
        <w:t xml:space="preserve"> исполнением настоящего постановления возложить на заместителя главы местной администрации </w:t>
      </w:r>
      <w:proofErr w:type="spellStart"/>
      <w:r w:rsidRPr="008209C3">
        <w:rPr>
          <w:sz w:val="21"/>
          <w:szCs w:val="21"/>
        </w:rPr>
        <w:t>Черекского</w:t>
      </w:r>
      <w:proofErr w:type="spellEnd"/>
      <w:r w:rsidRPr="008209C3">
        <w:rPr>
          <w:sz w:val="21"/>
          <w:szCs w:val="21"/>
        </w:rPr>
        <w:t xml:space="preserve"> муниципального района </w:t>
      </w:r>
      <w:proofErr w:type="spellStart"/>
      <w:r w:rsidRPr="008209C3">
        <w:rPr>
          <w:sz w:val="21"/>
          <w:szCs w:val="21"/>
        </w:rPr>
        <w:t>Эфендиевой</w:t>
      </w:r>
      <w:proofErr w:type="spellEnd"/>
      <w:r w:rsidRPr="008209C3">
        <w:rPr>
          <w:sz w:val="21"/>
          <w:szCs w:val="21"/>
        </w:rPr>
        <w:t xml:space="preserve"> Т.Ж.</w:t>
      </w:r>
    </w:p>
    <w:p w:rsidR="004D77AF" w:rsidRPr="008209C3" w:rsidRDefault="004D77AF" w:rsidP="004D77AF">
      <w:pPr>
        <w:pStyle w:val="a5"/>
        <w:spacing w:before="0" w:beforeAutospacing="0" w:after="0" w:afterAutospacing="0"/>
        <w:ind w:left="284" w:hanging="284"/>
        <w:rPr>
          <w:bCs/>
          <w:sz w:val="21"/>
          <w:szCs w:val="21"/>
        </w:rPr>
      </w:pPr>
    </w:p>
    <w:p w:rsidR="004D77AF" w:rsidRPr="008209C3" w:rsidRDefault="004D77AF" w:rsidP="004D77AF">
      <w:pPr>
        <w:pStyle w:val="a5"/>
        <w:spacing w:before="0" w:beforeAutospacing="0" w:after="0" w:afterAutospacing="0"/>
        <w:ind w:left="284" w:hanging="284"/>
        <w:rPr>
          <w:bCs/>
          <w:sz w:val="21"/>
          <w:szCs w:val="21"/>
        </w:rPr>
      </w:pPr>
      <w:r w:rsidRPr="008209C3">
        <w:rPr>
          <w:bCs/>
          <w:sz w:val="21"/>
          <w:szCs w:val="21"/>
        </w:rPr>
        <w:t>Глава местной администрации</w:t>
      </w:r>
    </w:p>
    <w:p w:rsidR="004D77AF" w:rsidRDefault="004D77AF" w:rsidP="004D77AF">
      <w:pPr>
        <w:pStyle w:val="a5"/>
        <w:spacing w:before="0" w:beforeAutospacing="0" w:after="0" w:afterAutospacing="0"/>
        <w:ind w:left="284" w:hanging="284"/>
        <w:rPr>
          <w:bCs/>
          <w:sz w:val="21"/>
          <w:szCs w:val="21"/>
        </w:rPr>
      </w:pPr>
      <w:proofErr w:type="spellStart"/>
      <w:r w:rsidRPr="008209C3">
        <w:rPr>
          <w:bCs/>
          <w:sz w:val="21"/>
          <w:szCs w:val="21"/>
        </w:rPr>
        <w:t>Черекского</w:t>
      </w:r>
      <w:proofErr w:type="spellEnd"/>
      <w:r w:rsidRPr="008209C3">
        <w:rPr>
          <w:bCs/>
          <w:sz w:val="21"/>
          <w:szCs w:val="21"/>
        </w:rPr>
        <w:t xml:space="preserve"> муниципального района                                       </w:t>
      </w:r>
      <w:proofErr w:type="spellStart"/>
      <w:r w:rsidRPr="008209C3">
        <w:rPr>
          <w:bCs/>
          <w:sz w:val="21"/>
          <w:szCs w:val="21"/>
        </w:rPr>
        <w:t>А.Кульбаев</w:t>
      </w:r>
      <w:proofErr w:type="spellEnd"/>
      <w:r w:rsidRPr="008209C3">
        <w:rPr>
          <w:bCs/>
          <w:sz w:val="21"/>
          <w:szCs w:val="21"/>
        </w:rPr>
        <w:t xml:space="preserve">            </w:t>
      </w:r>
    </w:p>
    <w:p w:rsidR="004D77AF" w:rsidRDefault="004D77AF" w:rsidP="004D77AF">
      <w:pPr>
        <w:pStyle w:val="a5"/>
        <w:spacing w:before="0" w:beforeAutospacing="0" w:after="0" w:afterAutospacing="0"/>
        <w:ind w:left="284" w:hanging="284"/>
        <w:rPr>
          <w:bCs/>
          <w:sz w:val="21"/>
          <w:szCs w:val="21"/>
        </w:rPr>
      </w:pPr>
    </w:p>
    <w:p w:rsidR="004D77AF" w:rsidRDefault="004D77AF" w:rsidP="004D77AF">
      <w:pPr>
        <w:pStyle w:val="a5"/>
        <w:spacing w:before="0" w:beforeAutospacing="0" w:after="0" w:afterAutospacing="0"/>
        <w:ind w:left="284" w:hanging="284"/>
        <w:rPr>
          <w:bCs/>
          <w:sz w:val="21"/>
          <w:szCs w:val="21"/>
        </w:rPr>
      </w:pPr>
    </w:p>
    <w:p w:rsidR="004D77AF" w:rsidRPr="008209C3" w:rsidRDefault="004D77AF" w:rsidP="004D77AF">
      <w:pPr>
        <w:pStyle w:val="a5"/>
        <w:spacing w:before="0" w:beforeAutospacing="0" w:after="0" w:afterAutospacing="0"/>
        <w:ind w:left="284" w:hanging="284"/>
        <w:rPr>
          <w:bCs/>
          <w:sz w:val="21"/>
          <w:szCs w:val="21"/>
        </w:rPr>
      </w:pPr>
      <w:r w:rsidRPr="008209C3">
        <w:rPr>
          <w:bCs/>
          <w:sz w:val="21"/>
          <w:szCs w:val="21"/>
        </w:rPr>
        <w:t xml:space="preserve">    </w:t>
      </w:r>
    </w:p>
    <w:p w:rsidR="004D77AF" w:rsidRPr="004D77AF" w:rsidRDefault="004D77AF" w:rsidP="004D77AF">
      <w:pPr>
        <w:pStyle w:val="24"/>
        <w:shd w:val="clear" w:color="auto" w:fill="auto"/>
        <w:spacing w:after="0" w:line="240" w:lineRule="auto"/>
        <w:ind w:left="559" w:right="20" w:firstLine="6521"/>
        <w:rPr>
          <w:rStyle w:val="a4"/>
          <w:rFonts w:eastAsia="Tahoma"/>
          <w:i w:val="0"/>
        </w:rPr>
      </w:pPr>
      <w:r w:rsidRPr="004D77AF">
        <w:rPr>
          <w:rStyle w:val="a4"/>
          <w:rFonts w:eastAsia="Tahoma"/>
          <w:i w:val="0"/>
        </w:rPr>
        <w:lastRenderedPageBreak/>
        <w:t>Приложение 1 к постановлению</w:t>
      </w:r>
    </w:p>
    <w:p w:rsidR="004D77AF" w:rsidRPr="004D77AF" w:rsidRDefault="004D77AF" w:rsidP="004D77AF">
      <w:pPr>
        <w:pStyle w:val="24"/>
        <w:shd w:val="clear" w:color="auto" w:fill="auto"/>
        <w:spacing w:after="0" w:line="240" w:lineRule="auto"/>
        <w:ind w:left="7080" w:right="20" w:firstLine="5"/>
        <w:rPr>
          <w:rStyle w:val="a4"/>
          <w:rFonts w:eastAsia="Tahoma"/>
          <w:i w:val="0"/>
        </w:rPr>
      </w:pPr>
      <w:r w:rsidRPr="004D77AF">
        <w:rPr>
          <w:rStyle w:val="a4"/>
          <w:rFonts w:eastAsia="Tahoma"/>
          <w:i w:val="0"/>
        </w:rPr>
        <w:t xml:space="preserve">местной администрации </w:t>
      </w:r>
      <w:proofErr w:type="spellStart"/>
      <w:r w:rsidRPr="004D77AF">
        <w:rPr>
          <w:rStyle w:val="a4"/>
          <w:rFonts w:eastAsia="Tahoma"/>
          <w:i w:val="0"/>
        </w:rPr>
        <w:t>Черекского</w:t>
      </w:r>
      <w:proofErr w:type="spellEnd"/>
      <w:r w:rsidRPr="004D77AF">
        <w:rPr>
          <w:rStyle w:val="a4"/>
          <w:rFonts w:eastAsia="Tahoma"/>
          <w:i w:val="0"/>
        </w:rPr>
        <w:t xml:space="preserve"> муниципального района</w:t>
      </w:r>
    </w:p>
    <w:p w:rsidR="004D77AF" w:rsidRPr="004D77AF" w:rsidRDefault="004D77AF" w:rsidP="004D77AF">
      <w:pPr>
        <w:pStyle w:val="24"/>
        <w:shd w:val="clear" w:color="auto" w:fill="auto"/>
        <w:spacing w:after="0" w:line="240" w:lineRule="auto"/>
        <w:ind w:left="6944" w:right="20" w:firstLine="136"/>
        <w:rPr>
          <w:i/>
          <w:sz w:val="16"/>
          <w:szCs w:val="16"/>
        </w:rPr>
      </w:pPr>
      <w:r w:rsidRPr="004D77AF">
        <w:rPr>
          <w:rStyle w:val="a4"/>
          <w:rFonts w:eastAsia="Tahoma"/>
          <w:i w:val="0"/>
        </w:rPr>
        <w:t>от 17.04.2026 г</w:t>
      </w:r>
      <w:r w:rsidRPr="004D77AF">
        <w:rPr>
          <w:i/>
          <w:sz w:val="16"/>
          <w:szCs w:val="16"/>
        </w:rPr>
        <w:t>.</w:t>
      </w:r>
      <w:r w:rsidRPr="004D77AF">
        <w:rPr>
          <w:rStyle w:val="a4"/>
          <w:rFonts w:eastAsia="Tahoma"/>
          <w:i w:val="0"/>
        </w:rPr>
        <w:t xml:space="preserve"> № 255-пг</w:t>
      </w:r>
    </w:p>
    <w:p w:rsidR="004D77AF" w:rsidRPr="00321972" w:rsidRDefault="004D77AF" w:rsidP="004D77AF">
      <w:pPr>
        <w:pStyle w:val="32"/>
        <w:shd w:val="clear" w:color="auto" w:fill="auto"/>
        <w:spacing w:before="0" w:after="0" w:line="240" w:lineRule="auto"/>
        <w:ind w:right="400" w:firstLine="567"/>
        <w:jc w:val="center"/>
        <w:rPr>
          <w:b/>
          <w:sz w:val="24"/>
          <w:szCs w:val="24"/>
        </w:rPr>
      </w:pPr>
    </w:p>
    <w:p w:rsidR="004D77AF" w:rsidRPr="00CF106A" w:rsidRDefault="004D77AF" w:rsidP="004D77AF">
      <w:pPr>
        <w:pStyle w:val="32"/>
        <w:shd w:val="clear" w:color="auto" w:fill="auto"/>
        <w:spacing w:before="0" w:after="0" w:line="240" w:lineRule="auto"/>
        <w:ind w:right="400" w:firstLine="567"/>
        <w:jc w:val="center"/>
        <w:rPr>
          <w:b/>
          <w:sz w:val="22"/>
          <w:szCs w:val="22"/>
        </w:rPr>
      </w:pPr>
      <w:r w:rsidRPr="00CF106A">
        <w:rPr>
          <w:sz w:val="22"/>
          <w:szCs w:val="22"/>
        </w:rPr>
        <w:t>АДМИНИСТРАТИВНЫЙ РЕГЛАМЕНТ</w:t>
      </w:r>
    </w:p>
    <w:p w:rsidR="004D77AF" w:rsidRPr="00CF106A" w:rsidRDefault="004D77AF" w:rsidP="004D77AF">
      <w:pPr>
        <w:pStyle w:val="32"/>
        <w:shd w:val="clear" w:color="auto" w:fill="auto"/>
        <w:spacing w:before="0" w:after="0" w:line="240" w:lineRule="auto"/>
        <w:ind w:right="400"/>
        <w:jc w:val="center"/>
        <w:rPr>
          <w:b/>
          <w:sz w:val="22"/>
          <w:szCs w:val="22"/>
        </w:rPr>
      </w:pPr>
      <w:r w:rsidRPr="00CF106A">
        <w:rPr>
          <w:sz w:val="22"/>
          <w:szCs w:val="22"/>
        </w:rPr>
        <w:t xml:space="preserve">муниципального казенного учреждения «Управление образования </w:t>
      </w:r>
      <w:proofErr w:type="spellStart"/>
      <w:r w:rsidRPr="00CF106A">
        <w:rPr>
          <w:sz w:val="22"/>
          <w:szCs w:val="22"/>
        </w:rPr>
        <w:t>Черекского</w:t>
      </w:r>
      <w:proofErr w:type="spellEnd"/>
      <w:r w:rsidRPr="00CF106A">
        <w:rPr>
          <w:sz w:val="22"/>
          <w:szCs w:val="22"/>
        </w:rPr>
        <w:t xml:space="preserve"> муниципального района»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4D77AF" w:rsidRPr="00CF106A" w:rsidRDefault="004D77AF" w:rsidP="004D77AF">
      <w:pPr>
        <w:pStyle w:val="32"/>
        <w:shd w:val="clear" w:color="auto" w:fill="auto"/>
        <w:spacing w:before="0" w:after="0"/>
        <w:ind w:right="400"/>
        <w:jc w:val="center"/>
        <w:rPr>
          <w:b/>
          <w:sz w:val="22"/>
          <w:szCs w:val="22"/>
        </w:rPr>
      </w:pPr>
    </w:p>
    <w:p w:rsidR="004D77AF" w:rsidRPr="00CF106A" w:rsidRDefault="004D77AF" w:rsidP="004D77AF">
      <w:pPr>
        <w:pStyle w:val="32"/>
        <w:numPr>
          <w:ilvl w:val="0"/>
          <w:numId w:val="27"/>
        </w:numPr>
        <w:shd w:val="clear" w:color="auto" w:fill="auto"/>
        <w:spacing w:before="0" w:after="0"/>
        <w:ind w:left="0" w:right="-3" w:firstLine="0"/>
        <w:jc w:val="center"/>
        <w:rPr>
          <w:sz w:val="22"/>
          <w:szCs w:val="22"/>
        </w:rPr>
      </w:pPr>
      <w:r w:rsidRPr="00CF106A">
        <w:rPr>
          <w:sz w:val="22"/>
          <w:szCs w:val="22"/>
        </w:rPr>
        <w:t>Общие положения</w:t>
      </w:r>
    </w:p>
    <w:p w:rsidR="004D77AF" w:rsidRPr="00CF106A" w:rsidRDefault="004D77AF" w:rsidP="004D77AF">
      <w:pPr>
        <w:pStyle w:val="32"/>
        <w:shd w:val="clear" w:color="auto" w:fill="auto"/>
        <w:spacing w:before="0" w:after="0"/>
        <w:ind w:left="720" w:right="-3"/>
        <w:rPr>
          <w:b/>
          <w:sz w:val="22"/>
          <w:szCs w:val="22"/>
        </w:rPr>
      </w:pPr>
      <w:bookmarkStart w:id="0" w:name="_GoBack"/>
      <w:bookmarkEnd w:id="0"/>
    </w:p>
    <w:p w:rsidR="004D77AF" w:rsidRPr="00CF106A" w:rsidRDefault="004D77AF" w:rsidP="004D77AF">
      <w:pPr>
        <w:pStyle w:val="32"/>
        <w:numPr>
          <w:ilvl w:val="1"/>
          <w:numId w:val="27"/>
        </w:numPr>
        <w:shd w:val="clear" w:color="auto" w:fill="auto"/>
        <w:spacing w:before="0" w:after="0"/>
        <w:ind w:left="0" w:right="-3" w:firstLine="567"/>
        <w:jc w:val="both"/>
        <w:rPr>
          <w:b/>
          <w:sz w:val="22"/>
          <w:szCs w:val="22"/>
        </w:rPr>
      </w:pPr>
      <w:proofErr w:type="gramStart"/>
      <w:r w:rsidRPr="00CF106A">
        <w:rPr>
          <w:sz w:val="22"/>
          <w:szCs w:val="22"/>
        </w:rPr>
        <w:t xml:space="preserve">Административный регламент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Административный регламент) разработан в соответствии с законодательством Российской Федерации, законодательством Кабардино-Балкарской Республики, муниципальными правовыми актами в целях оптимизации (повышения качества) исполнения и доступности муниципальной услуги на территории </w:t>
      </w:r>
      <w:proofErr w:type="spellStart"/>
      <w:r w:rsidRPr="00CF106A">
        <w:rPr>
          <w:sz w:val="22"/>
          <w:szCs w:val="22"/>
        </w:rPr>
        <w:t>Черекского</w:t>
      </w:r>
      <w:proofErr w:type="spellEnd"/>
      <w:r w:rsidRPr="00CF106A">
        <w:rPr>
          <w:sz w:val="22"/>
          <w:szCs w:val="22"/>
        </w:rPr>
        <w:t xml:space="preserve"> муниципального района, а также определяет сроки</w:t>
      </w:r>
      <w:proofErr w:type="gramEnd"/>
      <w:r w:rsidRPr="00CF106A">
        <w:rPr>
          <w:sz w:val="22"/>
          <w:szCs w:val="22"/>
        </w:rPr>
        <w:t xml:space="preserve"> и последовательность действий (административных процедур) при предоставлении муниципальной услуги. </w:t>
      </w:r>
    </w:p>
    <w:p w:rsidR="004D77AF" w:rsidRPr="00CF106A" w:rsidRDefault="004D77AF" w:rsidP="004D77AF">
      <w:pPr>
        <w:pStyle w:val="32"/>
        <w:shd w:val="clear" w:color="auto" w:fill="auto"/>
        <w:spacing w:before="0" w:after="0"/>
        <w:ind w:right="-3" w:firstLine="567"/>
        <w:jc w:val="both"/>
        <w:rPr>
          <w:b/>
          <w:sz w:val="22"/>
          <w:szCs w:val="22"/>
        </w:rPr>
      </w:pPr>
      <w:proofErr w:type="gramStart"/>
      <w:r w:rsidRPr="00CF106A">
        <w:rPr>
          <w:sz w:val="22"/>
          <w:szCs w:val="22"/>
        </w:rPr>
        <w:t xml:space="preserve">Настоящий Регламент подлежит размещению на официальном сайте МКУ «Управление образования </w:t>
      </w:r>
      <w:proofErr w:type="spellStart"/>
      <w:r w:rsidRPr="00CF106A">
        <w:rPr>
          <w:sz w:val="22"/>
          <w:szCs w:val="22"/>
        </w:rPr>
        <w:t>Черекского</w:t>
      </w:r>
      <w:proofErr w:type="spellEnd"/>
      <w:r w:rsidRPr="00CF106A">
        <w:rPr>
          <w:sz w:val="22"/>
          <w:szCs w:val="22"/>
        </w:rPr>
        <w:t xml:space="preserve"> муниципального района» (далее - Управление образования и на сайте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 </w:t>
      </w:r>
      <w:proofErr w:type="gramEnd"/>
    </w:p>
    <w:p w:rsidR="004D77AF" w:rsidRPr="00CF106A" w:rsidRDefault="004D77AF" w:rsidP="004D77AF">
      <w:pPr>
        <w:pStyle w:val="32"/>
        <w:shd w:val="clear" w:color="auto" w:fill="auto"/>
        <w:spacing w:before="0" w:after="0"/>
        <w:ind w:right="-3" w:firstLine="567"/>
        <w:jc w:val="both"/>
        <w:rPr>
          <w:b/>
          <w:sz w:val="22"/>
          <w:szCs w:val="22"/>
        </w:rPr>
      </w:pPr>
      <w:proofErr w:type="gramStart"/>
      <w:r w:rsidRPr="00CF106A">
        <w:rPr>
          <w:sz w:val="22"/>
          <w:szCs w:val="22"/>
        </w:rPr>
        <w:t xml:space="preserve">Предметом регулирования настоящего Административного регламента являются правоотношения, возникшие при обращении заявителя в образовательные учреждения </w:t>
      </w:r>
      <w:proofErr w:type="spellStart"/>
      <w:r w:rsidRPr="00CF106A">
        <w:rPr>
          <w:sz w:val="22"/>
          <w:szCs w:val="22"/>
        </w:rPr>
        <w:t>Черекского</w:t>
      </w:r>
      <w:proofErr w:type="spellEnd"/>
      <w:r w:rsidRPr="00CF106A">
        <w:rPr>
          <w:sz w:val="22"/>
          <w:szCs w:val="22"/>
        </w:rPr>
        <w:t xml:space="preserve"> муниципального района, в Государственное бюджетное учреждение «Многофункциональный центр предоставления государственных и муниципальных услуг Кабардино-Балкарской Республики» (далее – ГБУ «МФЦ»), на Единый портал государственных и муниципальных услуг (далее – Единый портал) в целях реализации их прав на получении информации об образовательных программах и учебных планах, рабочих программах учебных</w:t>
      </w:r>
      <w:proofErr w:type="gramEnd"/>
      <w:r w:rsidRPr="00CF106A">
        <w:rPr>
          <w:sz w:val="22"/>
          <w:szCs w:val="22"/>
        </w:rPr>
        <w:t xml:space="preserve"> курсов, предметов, дисциплин (модулей), годовых календарных учебных </w:t>
      </w:r>
      <w:proofErr w:type="gramStart"/>
      <w:r w:rsidRPr="00CF106A">
        <w:rPr>
          <w:sz w:val="22"/>
          <w:szCs w:val="22"/>
        </w:rPr>
        <w:t>графиках</w:t>
      </w:r>
      <w:proofErr w:type="gramEnd"/>
      <w:r w:rsidRPr="00CF106A">
        <w:rPr>
          <w:sz w:val="22"/>
          <w:szCs w:val="22"/>
        </w:rPr>
        <w:t xml:space="preserve">.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1.2. Заявители: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-родители (законные представители) несовершеннолетних граждан, обучающихся в образовательных учреждениях </w:t>
      </w:r>
      <w:proofErr w:type="spellStart"/>
      <w:r w:rsidRPr="00CF106A">
        <w:rPr>
          <w:sz w:val="22"/>
          <w:szCs w:val="22"/>
        </w:rPr>
        <w:t>Черекского</w:t>
      </w:r>
      <w:proofErr w:type="spellEnd"/>
      <w:r w:rsidRPr="00CF106A">
        <w:rPr>
          <w:sz w:val="22"/>
          <w:szCs w:val="22"/>
        </w:rPr>
        <w:t xml:space="preserve"> муниципального района;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-совершеннолетние граждане, продолжающие обучение в образовательных учреждениях </w:t>
      </w:r>
      <w:proofErr w:type="spellStart"/>
      <w:r w:rsidRPr="00CF106A">
        <w:rPr>
          <w:sz w:val="22"/>
          <w:szCs w:val="22"/>
        </w:rPr>
        <w:t>Черекского</w:t>
      </w:r>
      <w:proofErr w:type="spellEnd"/>
      <w:r w:rsidRPr="00CF106A">
        <w:rPr>
          <w:sz w:val="22"/>
          <w:szCs w:val="22"/>
        </w:rPr>
        <w:t xml:space="preserve"> муниципального района.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От имени заявителей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 заявителя).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1.3. Требования к порядку информирования о предоставлении муниципальной услуги. 1.3.1. При получении муниципальной услуги заявитель имеет право на получение полной, актуальной и достоверной информации о порядке предоставления муниципальной услуги.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Заявитель либо его представитель может обратиться за получением необходимой информации в Управление образования, по адресу: Кабардино-Балкарская Республика, </w:t>
      </w:r>
      <w:proofErr w:type="spellStart"/>
      <w:r w:rsidRPr="00CF106A">
        <w:rPr>
          <w:sz w:val="22"/>
          <w:szCs w:val="22"/>
        </w:rPr>
        <w:t>Черекский</w:t>
      </w:r>
      <w:proofErr w:type="spellEnd"/>
      <w:r w:rsidRPr="00CF106A">
        <w:rPr>
          <w:sz w:val="22"/>
          <w:szCs w:val="22"/>
        </w:rPr>
        <w:t xml:space="preserve"> муниципальный район, </w:t>
      </w:r>
      <w:proofErr w:type="spellStart"/>
      <w:r w:rsidRPr="00CF106A">
        <w:rPr>
          <w:sz w:val="22"/>
          <w:szCs w:val="22"/>
        </w:rPr>
        <w:t>г.п</w:t>
      </w:r>
      <w:proofErr w:type="gramStart"/>
      <w:r w:rsidRPr="00CF106A">
        <w:rPr>
          <w:sz w:val="22"/>
          <w:szCs w:val="22"/>
        </w:rPr>
        <w:t>.К</w:t>
      </w:r>
      <w:proofErr w:type="gramEnd"/>
      <w:r w:rsidRPr="00CF106A">
        <w:rPr>
          <w:sz w:val="22"/>
          <w:szCs w:val="22"/>
        </w:rPr>
        <w:t>ашхатау</w:t>
      </w:r>
      <w:proofErr w:type="spellEnd"/>
      <w:r w:rsidRPr="00CF106A">
        <w:rPr>
          <w:sz w:val="22"/>
          <w:szCs w:val="22"/>
        </w:rPr>
        <w:t xml:space="preserve">, ул. </w:t>
      </w:r>
      <w:proofErr w:type="spellStart"/>
      <w:r w:rsidRPr="00CF106A">
        <w:rPr>
          <w:sz w:val="22"/>
          <w:szCs w:val="22"/>
        </w:rPr>
        <w:t>Мечиева</w:t>
      </w:r>
      <w:proofErr w:type="spellEnd"/>
      <w:r w:rsidRPr="00CF106A">
        <w:rPr>
          <w:sz w:val="22"/>
          <w:szCs w:val="22"/>
        </w:rPr>
        <w:t xml:space="preserve">, 108. </w:t>
      </w:r>
    </w:p>
    <w:p w:rsidR="004D77AF" w:rsidRPr="00CF106A" w:rsidRDefault="004D77AF" w:rsidP="004D77AF">
      <w:pPr>
        <w:pStyle w:val="32"/>
        <w:shd w:val="clear" w:color="auto" w:fill="auto"/>
        <w:spacing w:before="0" w:after="0"/>
        <w:ind w:right="-3" w:firstLine="567"/>
        <w:jc w:val="both"/>
        <w:rPr>
          <w:b/>
          <w:sz w:val="22"/>
          <w:szCs w:val="22"/>
        </w:rPr>
      </w:pP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График работы Управления образования: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понедельник - пятница с 09:00 до 18:00;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перерыв с 13:00 до 14:00;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суббота, воскресенье – выходные дни.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Телефон для справок Управления образования: 8(86636) 41-5-95.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Место нахождения, график работы, адреса официальных сайтов, электронных почт и справочные телефоны образовательных учреждений приложение № 1 к настоящему административному регламенту. </w:t>
      </w:r>
    </w:p>
    <w:p w:rsidR="004D77AF" w:rsidRPr="00CF106A" w:rsidRDefault="004D77AF" w:rsidP="004D77AF">
      <w:pPr>
        <w:pStyle w:val="32"/>
        <w:shd w:val="clear" w:color="auto" w:fill="auto"/>
        <w:spacing w:before="0" w:after="0"/>
        <w:ind w:right="-3" w:firstLine="567"/>
        <w:jc w:val="both"/>
        <w:rPr>
          <w:b/>
          <w:sz w:val="22"/>
          <w:szCs w:val="22"/>
        </w:rPr>
      </w:pPr>
      <w:r w:rsidRPr="00CF106A">
        <w:rPr>
          <w:sz w:val="22"/>
          <w:szCs w:val="22"/>
        </w:rPr>
        <w:t xml:space="preserve">1.3.2. Адрес официального сайта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КБР </w:t>
      </w:r>
      <w:r w:rsidRPr="00CF106A">
        <w:rPr>
          <w:rStyle w:val="a9"/>
          <w:rFonts w:eastAsiaTheme="majorEastAsia"/>
          <w:sz w:val="22"/>
          <w:szCs w:val="22"/>
        </w:rPr>
        <w:t>https://cherek.kbr.ru/</w:t>
      </w:r>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Адрес официального сайта МКУ «Управление образования </w:t>
      </w:r>
      <w:proofErr w:type="spellStart"/>
      <w:r w:rsidRPr="00CF106A">
        <w:rPr>
          <w:sz w:val="22"/>
          <w:szCs w:val="22"/>
        </w:rPr>
        <w:t>Черекского</w:t>
      </w:r>
      <w:proofErr w:type="spellEnd"/>
      <w:r w:rsidRPr="00CF106A">
        <w:rPr>
          <w:sz w:val="22"/>
          <w:szCs w:val="22"/>
        </w:rPr>
        <w:t xml:space="preserve"> муниципального района КБР» </w:t>
      </w:r>
      <w:r w:rsidRPr="00CF106A">
        <w:rPr>
          <w:rStyle w:val="a9"/>
          <w:rFonts w:eastAsiaTheme="majorEastAsia"/>
          <w:sz w:val="22"/>
          <w:szCs w:val="22"/>
        </w:rPr>
        <w:t>https://uocherek.ru/</w:t>
      </w:r>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Адрес электронной почты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КБР </w:t>
      </w:r>
      <w:r w:rsidRPr="00CF106A">
        <w:rPr>
          <w:rStyle w:val="a9"/>
          <w:rFonts w:eastAsiaTheme="majorEastAsia"/>
          <w:sz w:val="22"/>
          <w:szCs w:val="22"/>
        </w:rPr>
        <w:t>https://cherek.kbr.ru/</w:t>
      </w:r>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Адрес электронной почты МКУ «Управление образования </w:t>
      </w:r>
      <w:proofErr w:type="spellStart"/>
      <w:r w:rsidRPr="00CF106A">
        <w:rPr>
          <w:sz w:val="22"/>
          <w:szCs w:val="22"/>
        </w:rPr>
        <w:t>Черекского</w:t>
      </w:r>
      <w:proofErr w:type="spellEnd"/>
      <w:r w:rsidRPr="00CF106A">
        <w:rPr>
          <w:sz w:val="22"/>
          <w:szCs w:val="22"/>
        </w:rPr>
        <w:t xml:space="preserve"> муниципального района КБР» </w:t>
      </w:r>
      <w:hyperlink r:id="rId13" w:history="1">
        <w:r w:rsidRPr="00CF106A">
          <w:rPr>
            <w:rStyle w:val="a9"/>
            <w:rFonts w:eastAsiaTheme="majorEastAsia"/>
            <w:sz w:val="22"/>
            <w:szCs w:val="22"/>
          </w:rPr>
          <w:t>upraw2009@yandex.ru</w:t>
        </w:r>
      </w:hyperlink>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Электронный адрес федеральной государственной информационной системы «Единый государственный портал государственных и муниципальных услуг (функций)»: </w:t>
      </w:r>
      <w:hyperlink r:id="rId14" w:history="1">
        <w:r w:rsidRPr="00CF106A">
          <w:rPr>
            <w:rStyle w:val="a9"/>
            <w:rFonts w:eastAsiaTheme="majorEastAsia"/>
            <w:sz w:val="22"/>
            <w:szCs w:val="22"/>
          </w:rPr>
          <w:t>www.gosuslugi.ru</w:t>
        </w:r>
      </w:hyperlink>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1.3.3.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государственной информационной системы «Единый портал государственных и муниципальных услуг (функций)».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Информация о предоставлении муниципальной услуги осуществляется посредством: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телефонной связи;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электронной почты;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-размещение информации на официальном сайте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КБР (</w:t>
      </w:r>
      <w:r w:rsidRPr="00CF106A">
        <w:rPr>
          <w:rStyle w:val="a9"/>
          <w:rFonts w:eastAsiaTheme="majorEastAsia"/>
          <w:sz w:val="22"/>
          <w:szCs w:val="22"/>
        </w:rPr>
        <w:t>https://cherek.kbr.ru/</w:t>
      </w:r>
      <w:r w:rsidRPr="00CF106A">
        <w:rPr>
          <w:sz w:val="22"/>
          <w:szCs w:val="22"/>
        </w:rPr>
        <w:t>) и Управления образования (</w:t>
      </w:r>
      <w:hyperlink r:id="rId15" w:history="1">
        <w:r w:rsidRPr="00CF106A">
          <w:rPr>
            <w:rStyle w:val="a9"/>
            <w:rFonts w:eastAsiaTheme="majorEastAsia"/>
            <w:sz w:val="22"/>
            <w:szCs w:val="22"/>
          </w:rPr>
          <w:t>https://uocherek.ru/</w:t>
        </w:r>
      </w:hyperlink>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информационных стендов, размещаемых в Управлении образования и образовательных учреждениях;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федеральной государственной информационной системы «Единый портал государственных и муниципальных услуг (функций)» (далее – Портал);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(далее –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Для получения информации по процедуре предоставления муниципальной услуги заявителями используются следующие формы консультирования: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индивидуальное консультирование лично;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индивидуальное консультирование по почте (по электронной почте);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индивидуальное консультирование по телефону;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публичное письменное консультирование;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публичное устное консультирование.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ответах на устные обращения, обращения с использованием средств телефонной связи и </w:t>
      </w:r>
      <w:proofErr w:type="spellStart"/>
      <w:r w:rsidRPr="00CF106A">
        <w:rPr>
          <w:sz w:val="22"/>
          <w:szCs w:val="22"/>
        </w:rPr>
        <w:t>Internet</w:t>
      </w:r>
      <w:proofErr w:type="spellEnd"/>
      <w:r w:rsidRPr="00CF106A">
        <w:rPr>
          <w:sz w:val="22"/>
          <w:szCs w:val="22"/>
        </w:rPr>
        <w:t xml:space="preserve">-сервисов, информирование заявителей должно проходить с учетом следующих требований: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 сотрудники Управления образования и/или образовательного учреждения подробно и в тактичной (корректной) форме информируют обратившихся по интересующим их вопросам; </w:t>
      </w:r>
      <w:proofErr w:type="gramEnd"/>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сотрудник Управления образования и/или образовательного учреждения представляется, называя свои фамилию, имя, отчество и должность;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при невозможности сотрудника Управления образования и/или образовательного учреждения, принявшего устное обращение или телефонный звонок, самостоятельно ответить на поставленные вопросы обратившийся должен быть переадресован (переведен) к другому должностному лицу либо ему должен быть сообщен телефонный номер, по которому можно получить необходимую информацию.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Сотрудник Управления образования и/или образовательного учреждения,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сотрудников Управления образования и/или образовательного учреждения. Прием заявителей осуществляется сотрудником Управления образования и/или образовательного учреждения в порядке очереди.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 случае если для подготовки ответа требуется продолжительное время, сотрудник Управления образования и/или образовательного учреждения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Индивидуальное письменное консультирование при обращении заявителя за получением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Начальник Управления образования и/или директор образовательного учреждения в соответствии со своей компетенцией определяет непосредственного исполнителя - сотрудника Управления образования и/или образовательного учреждения для подготовки ответа.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Ответ на запрос заявителя предоставляется в простой, четкой и понятной форме с указанием фамилии, имени, отчества, номера телефона исполнителя – сотрудника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Ответ направляется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запросе заявителя в срок до 15 дней.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обращении за муниципальной услугой в электронном виде предоставление муниципальной услуги осуществляется посредством: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электронной почты Управления образования и/или образовательного учреждения;</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официального сайта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Единого портала;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1.3.4. Порядок, форма и место размещения указанной в настоящем пункте информации, в том числе на стендах, официальных сайтах, Федеральной государственной информационной системы «Единый портал государственных и муниципальных услуг (функций)».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Информация представляется на официальном бланке Управления образования и/или образовательного учреждения, с сопроводительным письмом и может быть размещена на официальном сайте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На информационных стендах, находящихся в помещении Управления образования и/или образовательного учреждения на бумажных носителях, а также в сети Интернет на странице Портала в электронном виде размещается следующая информация: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а) извлечение из законодательных и иных нормативных актов, содержащих нормы, регулирующие деятельность по предоставлению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б) справочная информация о сотрудниках Управления образования и/или образовательного учреждения, участвующих в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 полный текст Административного регламента с приложениями, в том числе: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месторасположение, график (режим работы), номера телефонов и адрес электронной почты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перечень документов, необходимых для исполнения муниципальной услуги и требования, предлагаемые к этим документам;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порядок получения информации по процедуре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основания отказа в предоставлении муниципальной услуги; - порядок обжалования действий (бездействия) должностного лица, а также принимаемого им решения при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На официальном сайте Управления образования и/или образовательного учреждения размещаются следующие информационные материалы: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полное наименование и полный почтовый адрес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справочные телефоны, по которым можно получить консультацию по порядку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адрес электронной почты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сведения о графике и режиме работы Управления образования и/или образовательного учреждения;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сведения о сроках предоставления муниципальной услуги</w:t>
      </w:r>
      <w:proofErr w:type="gramStart"/>
      <w:r w:rsidRPr="00CF106A">
        <w:rPr>
          <w:sz w:val="22"/>
          <w:szCs w:val="22"/>
        </w:rPr>
        <w:t>.</w:t>
      </w:r>
      <w:proofErr w:type="gramEnd"/>
      <w:r w:rsidRPr="00CF106A">
        <w:rPr>
          <w:sz w:val="22"/>
          <w:szCs w:val="22"/>
        </w:rPr>
        <w:t xml:space="preserve"> - </w:t>
      </w:r>
      <w:proofErr w:type="gramStart"/>
      <w:r w:rsidRPr="00CF106A">
        <w:rPr>
          <w:sz w:val="22"/>
          <w:szCs w:val="22"/>
        </w:rPr>
        <w:t>п</w:t>
      </w:r>
      <w:proofErr w:type="gramEnd"/>
      <w:r w:rsidRPr="00CF106A">
        <w:rPr>
          <w:sz w:val="22"/>
          <w:szCs w:val="22"/>
        </w:rPr>
        <w:t xml:space="preserve">еречень муниципальных услуг, предоставляемых Управлением образования и/или образовательными учреждениями;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перечень документов (образцы их заполнения), необходимых для представления заявителями в Управление образования и/или образовательное учреждение;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информация о номерах кабинетов, в которых размещаются уполномоченные лица Управления образования и/или образовательного учреждения, участвующие в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1.4. В настоящий Административный регламент могут быть внесены изменения.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Подготовку соответствующего проекта постановления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КБР осуществляет Управление образования.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Основаниями для внесения изменений в административный регламент являются: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внесение изменений в правовые акты Российской Федерации и Кабардино-Балкарской Республики, правовые акты </w:t>
      </w:r>
      <w:proofErr w:type="spellStart"/>
      <w:r w:rsidRPr="00CF106A">
        <w:rPr>
          <w:sz w:val="22"/>
          <w:szCs w:val="22"/>
        </w:rPr>
        <w:t>Черекского</w:t>
      </w:r>
      <w:proofErr w:type="spellEnd"/>
      <w:r w:rsidRPr="00CF106A">
        <w:rPr>
          <w:sz w:val="22"/>
          <w:szCs w:val="22"/>
        </w:rPr>
        <w:t xml:space="preserve"> муниципального района, регулирующие отношения по предоставлению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изменение структуры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и (или) Управления образования;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обоснованные предложения граждан, Управления образования и иных юридических лиц по совершенствованию положений Административного регламента. </w:t>
      </w:r>
    </w:p>
    <w:p w:rsidR="004D77AF" w:rsidRPr="00CF106A" w:rsidRDefault="004D77AF" w:rsidP="004D77AF">
      <w:pPr>
        <w:pStyle w:val="32"/>
        <w:shd w:val="clear" w:color="auto" w:fill="auto"/>
        <w:spacing w:before="0" w:after="0"/>
        <w:ind w:right="-3" w:firstLine="709"/>
        <w:jc w:val="both"/>
        <w:rPr>
          <w:b/>
          <w:sz w:val="22"/>
          <w:szCs w:val="22"/>
        </w:rPr>
      </w:pPr>
    </w:p>
    <w:p w:rsidR="004D77AF" w:rsidRPr="00CF106A" w:rsidRDefault="004D77AF" w:rsidP="004D77AF">
      <w:pPr>
        <w:pStyle w:val="32"/>
        <w:shd w:val="clear" w:color="auto" w:fill="auto"/>
        <w:spacing w:before="0" w:after="0"/>
        <w:ind w:right="-3"/>
        <w:jc w:val="center"/>
        <w:rPr>
          <w:sz w:val="22"/>
          <w:szCs w:val="22"/>
        </w:rPr>
      </w:pPr>
      <w:r w:rsidRPr="00CF106A">
        <w:rPr>
          <w:sz w:val="22"/>
          <w:szCs w:val="22"/>
        </w:rPr>
        <w:t>2. Стандарт предоставления муниципальной услуги</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 Наименование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муниципальная услуга).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2.2. Непосредственное предоставление муниципальной услуги осуществляют: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муниципальные общеобразовательные учреждения </w:t>
      </w:r>
      <w:proofErr w:type="spellStart"/>
      <w:r w:rsidRPr="00CF106A">
        <w:rPr>
          <w:sz w:val="22"/>
          <w:szCs w:val="22"/>
        </w:rPr>
        <w:t>Черекского</w:t>
      </w:r>
      <w:proofErr w:type="spellEnd"/>
      <w:r w:rsidRPr="00CF106A">
        <w:rPr>
          <w:sz w:val="22"/>
          <w:szCs w:val="22"/>
        </w:rPr>
        <w:t xml:space="preserve"> муниципального района КБР, реализующие основную общеобразовательную программу начального общего, основного общего, среднего общего образования (приложение № 1 к настоящему Административному регламенту);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образовательные учреждения, ГБУ «МФЦ» осуществляют прием заявлений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и выдачу документа (на бумажном носителе, в форме электронного документа, подписанного усиленной квалифицированной электронной подписью), являющегося результатом предоставления муниципальной услуги, с учетом требований настоящего Административного регламента;</w:t>
      </w:r>
      <w:proofErr w:type="gramEnd"/>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 образовательные учреждения, Управление образования, ГБУ "МФЦ" не вправе требовать от заявителя осуществления действий (в том числе согласований), связанных с обращением в органы государственной власти или местного самоуправления или организации, образовательные учреждения,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w:t>
      </w:r>
      <w:proofErr w:type="gramEnd"/>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2.3. Результат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2.3.1. Результатом предоставления муниципальной услуги является: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предоставление заявителю необходимой для него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w:t>
      </w:r>
      <w:proofErr w:type="spellStart"/>
      <w:r w:rsidRPr="00CF106A">
        <w:rPr>
          <w:sz w:val="22"/>
          <w:szCs w:val="22"/>
        </w:rPr>
        <w:t>Черекского</w:t>
      </w:r>
      <w:proofErr w:type="spellEnd"/>
      <w:r w:rsidRPr="00CF106A">
        <w:rPr>
          <w:sz w:val="22"/>
          <w:szCs w:val="22"/>
        </w:rPr>
        <w:t xml:space="preserve"> муниципального района;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мотивированный отказ в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образовательных учреждениях </w:t>
      </w:r>
      <w:proofErr w:type="spellStart"/>
      <w:r w:rsidRPr="00CF106A">
        <w:rPr>
          <w:sz w:val="22"/>
          <w:szCs w:val="22"/>
        </w:rPr>
        <w:t>Черекского</w:t>
      </w:r>
      <w:proofErr w:type="spellEnd"/>
      <w:r w:rsidRPr="00CF106A">
        <w:rPr>
          <w:sz w:val="22"/>
          <w:szCs w:val="22"/>
        </w:rPr>
        <w:t xml:space="preserve"> муниципального района.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Результатом предоставления муниципальной услуги является документ на бумажном носителе, в форме электронного документа, подписанного усиленной квалифицированной электронной подписью.</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Формирование реестровой записи в качестве результата предоставления муниципальной услуги не предусмотрено.</w:t>
      </w:r>
    </w:p>
    <w:p w:rsidR="004D77AF" w:rsidRPr="00CF106A" w:rsidRDefault="004D77AF" w:rsidP="004D77AF">
      <w:pPr>
        <w:jc w:val="both"/>
        <w:textAlignment w:val="baseline"/>
        <w:rPr>
          <w:sz w:val="22"/>
          <w:szCs w:val="22"/>
        </w:rPr>
      </w:pPr>
      <w:r w:rsidRPr="00CF106A">
        <w:rPr>
          <w:sz w:val="22"/>
          <w:szCs w:val="22"/>
        </w:rPr>
        <w:t>Документами, содержащими решения о предоставлении Услуги, являются:</w:t>
      </w:r>
    </w:p>
    <w:p w:rsidR="004D77AF" w:rsidRPr="00CF106A" w:rsidRDefault="004D77AF" w:rsidP="004D77AF">
      <w:pPr>
        <w:ind w:firstLine="480"/>
        <w:jc w:val="both"/>
        <w:textAlignment w:val="baseline"/>
        <w:rPr>
          <w:sz w:val="22"/>
          <w:szCs w:val="22"/>
        </w:rPr>
      </w:pPr>
      <w:r w:rsidRPr="00CF106A">
        <w:rPr>
          <w:sz w:val="22"/>
          <w:szCs w:val="22"/>
        </w:rPr>
        <w:t>а) письмо, содержащее информацию об основных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4D77AF" w:rsidRPr="00CF106A" w:rsidRDefault="004D77AF" w:rsidP="004D77AF">
      <w:pPr>
        <w:ind w:firstLine="480"/>
        <w:jc w:val="both"/>
        <w:textAlignment w:val="baseline"/>
        <w:rPr>
          <w:sz w:val="22"/>
          <w:szCs w:val="22"/>
        </w:rPr>
      </w:pPr>
      <w:r w:rsidRPr="00CF106A">
        <w:rPr>
          <w:sz w:val="22"/>
          <w:szCs w:val="22"/>
        </w:rPr>
        <w:t>б) письменный отказ в предоставлении информации об основных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4D77AF" w:rsidRPr="00CF106A" w:rsidRDefault="004D77AF" w:rsidP="004D77AF">
      <w:pPr>
        <w:ind w:firstLine="480"/>
        <w:jc w:val="both"/>
        <w:textAlignment w:val="baseline"/>
        <w:rPr>
          <w:sz w:val="22"/>
          <w:szCs w:val="22"/>
        </w:rPr>
      </w:pPr>
      <w:r w:rsidRPr="00CF106A">
        <w:rPr>
          <w:sz w:val="22"/>
          <w:szCs w:val="22"/>
        </w:rPr>
        <w:t>2.3.2. При обращении заявителя за исправлением допущенных опечаток и (или) ошибок в документах, выданных по результатам предоставления Услуги:</w:t>
      </w:r>
    </w:p>
    <w:p w:rsidR="004D77AF" w:rsidRPr="00CF106A" w:rsidRDefault="004D77AF" w:rsidP="004D77AF">
      <w:pPr>
        <w:ind w:firstLine="480"/>
        <w:jc w:val="both"/>
        <w:textAlignment w:val="baseline"/>
        <w:rPr>
          <w:sz w:val="22"/>
          <w:szCs w:val="22"/>
        </w:rPr>
      </w:pPr>
      <w:r w:rsidRPr="00CF106A">
        <w:rPr>
          <w:sz w:val="22"/>
          <w:szCs w:val="22"/>
        </w:rPr>
        <w:t>а) решение об исправлении допущенных опечаток и ошибок в документах, 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 электронной подписью);</w:t>
      </w:r>
    </w:p>
    <w:p w:rsidR="004D77AF" w:rsidRPr="00CF106A" w:rsidRDefault="004D77AF" w:rsidP="004D77AF">
      <w:pPr>
        <w:ind w:firstLine="480"/>
        <w:jc w:val="both"/>
        <w:textAlignment w:val="baseline"/>
        <w:rPr>
          <w:sz w:val="22"/>
          <w:szCs w:val="22"/>
        </w:rPr>
      </w:pPr>
      <w:r w:rsidRPr="00CF106A">
        <w:rPr>
          <w:sz w:val="22"/>
          <w:szCs w:val="22"/>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D77AF" w:rsidRPr="00CF106A" w:rsidRDefault="004D77AF" w:rsidP="004D77AF">
      <w:pPr>
        <w:ind w:firstLine="480"/>
        <w:jc w:val="both"/>
        <w:textAlignment w:val="baseline"/>
        <w:rPr>
          <w:sz w:val="22"/>
          <w:szCs w:val="22"/>
        </w:rPr>
      </w:pPr>
      <w:r w:rsidRPr="00CF106A">
        <w:rPr>
          <w:sz w:val="22"/>
          <w:szCs w:val="22"/>
        </w:rPr>
        <w:t>в) информация об образовательных программах и учебных планах, рабочих программах учебных курсов, предметов, дисциплин (модулей), годовых календарных учебных графиках (документ на бумажном носителе, в форме электронного документа, подписанного усиленной квалифицированной электронной подписью);</w:t>
      </w:r>
    </w:p>
    <w:p w:rsidR="004D77AF" w:rsidRPr="00CF106A" w:rsidRDefault="004D77AF" w:rsidP="004D77AF">
      <w:pPr>
        <w:ind w:firstLine="480"/>
        <w:jc w:val="both"/>
        <w:textAlignment w:val="baseline"/>
        <w:rPr>
          <w:sz w:val="22"/>
          <w:szCs w:val="22"/>
        </w:rPr>
      </w:pPr>
      <w:r w:rsidRPr="00CF106A">
        <w:rPr>
          <w:sz w:val="22"/>
          <w:szCs w:val="22"/>
        </w:rPr>
        <w:t>г) отказ в предоставлении информации об основных образовательных программах и учебных планах, рабочих программах учебных курсов, предметов, дисциплин (модулей), годовых календарных учебных графиках (документ на бумажном носителе, в форме электронного документа, подписанного усиленной квалифицированной электронной подписью).</w:t>
      </w:r>
    </w:p>
    <w:p w:rsidR="004D77AF" w:rsidRPr="00CF106A" w:rsidRDefault="004D77AF" w:rsidP="004D77AF">
      <w:pPr>
        <w:ind w:firstLine="480"/>
        <w:jc w:val="both"/>
        <w:textAlignment w:val="baseline"/>
        <w:rPr>
          <w:sz w:val="22"/>
          <w:szCs w:val="22"/>
        </w:rPr>
      </w:pPr>
      <w:r w:rsidRPr="00CF106A">
        <w:rPr>
          <w:sz w:val="22"/>
          <w:szCs w:val="22"/>
        </w:rPr>
        <w:t>Формирование реестровой записи в качестве результата предоставления Услуги не предусмотрено.</w:t>
      </w:r>
    </w:p>
    <w:p w:rsidR="004D77AF" w:rsidRPr="00CF106A" w:rsidRDefault="004D77AF" w:rsidP="004D77AF">
      <w:pPr>
        <w:ind w:firstLine="480"/>
        <w:jc w:val="both"/>
        <w:textAlignment w:val="baseline"/>
        <w:rPr>
          <w:sz w:val="22"/>
          <w:szCs w:val="22"/>
        </w:rPr>
      </w:pPr>
      <w:r w:rsidRPr="00CF106A">
        <w:rPr>
          <w:sz w:val="22"/>
          <w:szCs w:val="22"/>
        </w:rPr>
        <w:t>2.3.3. Документами, содержащими решения о предоставлении Услуги, являются:</w:t>
      </w:r>
    </w:p>
    <w:p w:rsidR="004D77AF" w:rsidRPr="00CF106A" w:rsidRDefault="004D77AF" w:rsidP="004D77AF">
      <w:pPr>
        <w:ind w:firstLine="480"/>
        <w:jc w:val="both"/>
        <w:textAlignment w:val="baseline"/>
        <w:rPr>
          <w:sz w:val="22"/>
          <w:szCs w:val="22"/>
        </w:rPr>
      </w:pPr>
      <w:r w:rsidRPr="00CF106A">
        <w:rPr>
          <w:sz w:val="22"/>
          <w:szCs w:val="22"/>
        </w:rPr>
        <w:t>в) уведомление об исправлении допущенных опечаток и ошибок в документах, выданных по результатам предоставления Услуги;</w:t>
      </w:r>
    </w:p>
    <w:p w:rsidR="004D77AF" w:rsidRPr="00CF106A" w:rsidRDefault="004D77AF" w:rsidP="004D77AF">
      <w:pPr>
        <w:ind w:firstLine="480"/>
        <w:jc w:val="both"/>
        <w:textAlignment w:val="baseline"/>
        <w:rPr>
          <w:sz w:val="22"/>
          <w:szCs w:val="22"/>
        </w:rPr>
      </w:pPr>
      <w:r w:rsidRPr="00CF106A">
        <w:rPr>
          <w:sz w:val="22"/>
          <w:szCs w:val="22"/>
        </w:rPr>
        <w:lastRenderedPageBreak/>
        <w:t>г) уведомление об отказе в исправлении допущенных опечаток и ошибок в документах, выданных по результатам предоставления Услуги;</w:t>
      </w:r>
    </w:p>
    <w:p w:rsidR="004D77AF" w:rsidRPr="00CF106A" w:rsidRDefault="004D77AF" w:rsidP="004D77AF">
      <w:pPr>
        <w:ind w:firstLine="480"/>
        <w:jc w:val="both"/>
        <w:textAlignment w:val="baseline"/>
        <w:rPr>
          <w:sz w:val="22"/>
          <w:szCs w:val="22"/>
        </w:rPr>
      </w:pPr>
      <w:r w:rsidRPr="00CF106A">
        <w:rPr>
          <w:sz w:val="22"/>
          <w:szCs w:val="22"/>
        </w:rPr>
        <w:t>д) письмо, содержащее информацию об основных образовательных программах и учебных планах, рабочих программах учебных курсов, предметов, дисциплин (модулей), годовых календарных учебных графиках в новой редакции;</w:t>
      </w:r>
    </w:p>
    <w:p w:rsidR="004D77AF" w:rsidRPr="00CF106A" w:rsidRDefault="004D77AF" w:rsidP="004D77AF">
      <w:pPr>
        <w:ind w:firstLine="480"/>
        <w:jc w:val="both"/>
        <w:textAlignment w:val="baseline"/>
        <w:rPr>
          <w:sz w:val="22"/>
          <w:szCs w:val="22"/>
        </w:rPr>
      </w:pPr>
      <w:r w:rsidRPr="00CF106A">
        <w:rPr>
          <w:sz w:val="22"/>
          <w:szCs w:val="22"/>
        </w:rPr>
        <w:t>е) письменный отказ в предоставлении информации об основных образовательных программах и учебных планах, рабочих программах учебных курсов, предметов, дисциплин (модулей), годовых календарных учебных графиках в новой редакции.</w:t>
      </w:r>
    </w:p>
    <w:p w:rsidR="004D77AF" w:rsidRPr="00CF106A" w:rsidRDefault="004D77AF" w:rsidP="004D77AF">
      <w:pPr>
        <w:ind w:firstLine="480"/>
        <w:jc w:val="both"/>
        <w:textAlignment w:val="baseline"/>
        <w:rPr>
          <w:sz w:val="22"/>
          <w:szCs w:val="22"/>
        </w:rPr>
      </w:pPr>
      <w:r w:rsidRPr="00CF106A">
        <w:rPr>
          <w:sz w:val="22"/>
          <w:szCs w:val="22"/>
        </w:rPr>
        <w:t>2.4. Результаты предоставления Услуги могут быть получены в МФЦ, в Органе местного самоуправления, на Едином портале, на Региональном портале.</w:t>
      </w:r>
    </w:p>
    <w:p w:rsidR="004D77AF" w:rsidRPr="00CF106A" w:rsidRDefault="004D77AF" w:rsidP="004D77AF">
      <w:pPr>
        <w:ind w:firstLine="480"/>
        <w:jc w:val="both"/>
        <w:textAlignment w:val="baseline"/>
        <w:rPr>
          <w:sz w:val="22"/>
          <w:szCs w:val="22"/>
        </w:rPr>
      </w:pPr>
      <w:r w:rsidRPr="00CF106A">
        <w:rPr>
          <w:sz w:val="22"/>
          <w:szCs w:val="22"/>
        </w:rPr>
        <w:t xml:space="preserve">2.5. Максимальный срок предоставления Услуги при обращении заявителя за получением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составляет </w:t>
      </w:r>
      <w:r w:rsidRPr="00CF106A">
        <w:rPr>
          <w:b/>
          <w:sz w:val="22"/>
          <w:szCs w:val="22"/>
        </w:rPr>
        <w:t>3 рабочих дня</w:t>
      </w:r>
      <w:r w:rsidRPr="00CF106A">
        <w:rPr>
          <w:sz w:val="22"/>
          <w:szCs w:val="22"/>
        </w:rPr>
        <w:t xml:space="preserve"> </w:t>
      </w:r>
      <w:proofErr w:type="gramStart"/>
      <w:r w:rsidRPr="00CF106A">
        <w:rPr>
          <w:sz w:val="22"/>
          <w:szCs w:val="22"/>
        </w:rPr>
        <w:t>с даты регистрации</w:t>
      </w:r>
      <w:proofErr w:type="gramEnd"/>
      <w:r w:rsidRPr="00CF106A">
        <w:rPr>
          <w:sz w:val="22"/>
          <w:szCs w:val="22"/>
        </w:rPr>
        <w:t xml:space="preserve"> соответствующего заявления, направленного посредством регионального портала, Единого портала, лично в Управление образования, лично в МФЦ.</w:t>
      </w:r>
    </w:p>
    <w:p w:rsidR="004D77AF" w:rsidRPr="00CF106A" w:rsidRDefault="004D77AF" w:rsidP="004D77AF">
      <w:pPr>
        <w:ind w:firstLine="480"/>
        <w:jc w:val="both"/>
        <w:textAlignment w:val="baseline"/>
        <w:rPr>
          <w:sz w:val="22"/>
          <w:szCs w:val="22"/>
        </w:rPr>
      </w:pPr>
      <w:r w:rsidRPr="00CF106A">
        <w:rPr>
          <w:sz w:val="22"/>
          <w:szCs w:val="22"/>
        </w:rPr>
        <w:t xml:space="preserve">2.5.1. Максимальный срок предоставления Услуги при обращении заявителя за исправлением допущенных опечаток и ошибок в документах, выданных по результатам предоставления Услуги составляет </w:t>
      </w:r>
      <w:r w:rsidRPr="00CF106A">
        <w:rPr>
          <w:b/>
          <w:sz w:val="22"/>
          <w:szCs w:val="22"/>
        </w:rPr>
        <w:t>5 рабочих дней</w:t>
      </w:r>
      <w:r w:rsidRPr="00CF106A">
        <w:rPr>
          <w:sz w:val="22"/>
          <w:szCs w:val="22"/>
        </w:rPr>
        <w:t xml:space="preserve"> </w:t>
      </w:r>
      <w:proofErr w:type="gramStart"/>
      <w:r w:rsidRPr="00CF106A">
        <w:rPr>
          <w:sz w:val="22"/>
          <w:szCs w:val="22"/>
        </w:rPr>
        <w:t>с даты регистрации</w:t>
      </w:r>
      <w:proofErr w:type="gramEnd"/>
      <w:r w:rsidRPr="00CF106A">
        <w:rPr>
          <w:sz w:val="22"/>
          <w:szCs w:val="22"/>
        </w:rPr>
        <w:t xml:space="preserve"> заявления, направленного посредством Единого портала, лично в Управление образования, лично в МФЦ.</w:t>
      </w:r>
    </w:p>
    <w:p w:rsidR="004D77AF" w:rsidRPr="00CF106A" w:rsidRDefault="004D77AF" w:rsidP="004D77AF">
      <w:pPr>
        <w:ind w:firstLine="480"/>
        <w:jc w:val="both"/>
        <w:textAlignment w:val="baseline"/>
        <w:rPr>
          <w:sz w:val="22"/>
          <w:szCs w:val="22"/>
        </w:rPr>
      </w:pPr>
      <w:r w:rsidRPr="00CF106A">
        <w:rPr>
          <w:sz w:val="22"/>
          <w:szCs w:val="22"/>
        </w:rPr>
        <w:t xml:space="preserve">2.6. Перечень документов, необходимых для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заявление по форме согласно приложению № 3 к настоящему Административному регламенту;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документ, удостоверяющий личность заявителя (копия).</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Заявитель имеет право по своему усмотрению представлять другие документы. Документы, представленные заявителем, регистрируются в журнале приема заявлений.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2.7. Запрещается требовать от заявителя: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структурных подразделений, предоставляющих муниципальную услугу, подведомственных организаций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участвующих в предоставлении муниципальных услуг, за исключением документов, указанных в части 6 статьи 7 Федерального закона от 27 июля 2010 года N 210-ФЗ</w:t>
      </w:r>
      <w:proofErr w:type="gramEnd"/>
      <w:r w:rsidRPr="00CF106A">
        <w:rPr>
          <w:sz w:val="22"/>
          <w:szCs w:val="22"/>
        </w:rPr>
        <w:t xml:space="preserve"> «Об организации предоставления государственных и муниципальных услуг». </w:t>
      </w:r>
    </w:p>
    <w:p w:rsidR="004D77AF" w:rsidRPr="00CF106A" w:rsidRDefault="004D77AF" w:rsidP="004D77AF">
      <w:pPr>
        <w:pStyle w:val="32"/>
        <w:shd w:val="clear" w:color="auto" w:fill="auto"/>
        <w:spacing w:before="0" w:after="0"/>
        <w:ind w:right="-3" w:firstLine="480"/>
        <w:jc w:val="both"/>
        <w:rPr>
          <w:b/>
          <w:sz w:val="22"/>
          <w:szCs w:val="22"/>
        </w:rPr>
      </w:pPr>
      <w:r w:rsidRPr="00CF106A">
        <w:rPr>
          <w:sz w:val="22"/>
          <w:szCs w:val="22"/>
        </w:rPr>
        <w:t xml:space="preserve">2.8. Предоставление муниципальной услуги может быть приостановлено в случае письменного заявления о приостановлении предоставления муниципальной услуги. </w:t>
      </w:r>
    </w:p>
    <w:p w:rsidR="004D77AF" w:rsidRPr="00CF106A" w:rsidRDefault="004D77AF" w:rsidP="004D77AF">
      <w:pPr>
        <w:spacing w:after="240"/>
        <w:ind w:firstLine="480"/>
        <w:jc w:val="both"/>
        <w:textAlignment w:val="baseline"/>
        <w:outlineLvl w:val="3"/>
        <w:rPr>
          <w:b/>
          <w:bCs/>
          <w:sz w:val="22"/>
          <w:szCs w:val="22"/>
        </w:rPr>
      </w:pPr>
      <w:r w:rsidRPr="00CF106A">
        <w:rPr>
          <w:b/>
          <w:bCs/>
          <w:sz w:val="22"/>
          <w:szCs w:val="22"/>
        </w:rPr>
        <w:t>2.9. Исчерпывающий перечень оснований для отказа в приеме заявления о предоставлении муниципальной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D77AF" w:rsidRPr="00CF106A" w:rsidRDefault="004D77AF" w:rsidP="004D77AF">
      <w:pPr>
        <w:ind w:firstLine="480"/>
        <w:jc w:val="both"/>
        <w:textAlignment w:val="baseline"/>
        <w:outlineLvl w:val="3"/>
        <w:rPr>
          <w:sz w:val="22"/>
          <w:szCs w:val="22"/>
        </w:rPr>
      </w:pPr>
      <w:r w:rsidRPr="00CF106A">
        <w:rPr>
          <w:sz w:val="22"/>
          <w:szCs w:val="22"/>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4D77AF" w:rsidRPr="00CF106A" w:rsidRDefault="004D77AF" w:rsidP="004D77AF">
      <w:pPr>
        <w:ind w:firstLine="480"/>
        <w:jc w:val="both"/>
        <w:textAlignment w:val="baseline"/>
        <w:outlineLvl w:val="3"/>
        <w:rPr>
          <w:sz w:val="22"/>
          <w:szCs w:val="22"/>
        </w:rPr>
      </w:pPr>
      <w:r w:rsidRPr="00CF106A">
        <w:rPr>
          <w:sz w:val="22"/>
          <w:szCs w:val="22"/>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4D77AF" w:rsidRPr="00CF106A" w:rsidRDefault="004D77AF" w:rsidP="004D77AF">
      <w:pPr>
        <w:ind w:firstLine="480"/>
        <w:jc w:val="both"/>
        <w:textAlignment w:val="baseline"/>
        <w:outlineLvl w:val="3"/>
        <w:rPr>
          <w:sz w:val="22"/>
          <w:szCs w:val="22"/>
        </w:rPr>
      </w:pPr>
      <w:proofErr w:type="gramStart"/>
      <w:r w:rsidRPr="00CF106A">
        <w:rPr>
          <w:sz w:val="22"/>
          <w:szCs w:val="22"/>
        </w:rPr>
        <w:t>б) 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D77AF" w:rsidRPr="00CF106A" w:rsidRDefault="004D77AF" w:rsidP="004D77AF">
      <w:pPr>
        <w:ind w:firstLine="480"/>
        <w:jc w:val="both"/>
        <w:textAlignment w:val="baseline"/>
        <w:outlineLvl w:val="3"/>
        <w:rPr>
          <w:sz w:val="22"/>
          <w:szCs w:val="22"/>
        </w:rPr>
      </w:pPr>
      <w:r w:rsidRPr="00CF106A">
        <w:rPr>
          <w:sz w:val="22"/>
          <w:szCs w:val="22"/>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D77AF" w:rsidRPr="00CF106A" w:rsidRDefault="004D77AF" w:rsidP="004D77AF">
      <w:pPr>
        <w:ind w:firstLine="480"/>
        <w:jc w:val="both"/>
        <w:textAlignment w:val="baseline"/>
        <w:outlineLvl w:val="3"/>
        <w:rPr>
          <w:sz w:val="22"/>
          <w:szCs w:val="22"/>
        </w:rPr>
      </w:pPr>
      <w:r w:rsidRPr="00CF106A">
        <w:rPr>
          <w:sz w:val="22"/>
          <w:szCs w:val="22"/>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D77AF" w:rsidRPr="00CF106A" w:rsidRDefault="004D77AF" w:rsidP="004D77AF">
      <w:pPr>
        <w:ind w:firstLine="480"/>
        <w:jc w:val="both"/>
        <w:textAlignment w:val="baseline"/>
        <w:outlineLvl w:val="3"/>
        <w:rPr>
          <w:sz w:val="22"/>
          <w:szCs w:val="22"/>
        </w:rPr>
      </w:pPr>
      <w:r w:rsidRPr="00CF106A">
        <w:rPr>
          <w:sz w:val="22"/>
          <w:szCs w:val="22"/>
        </w:rPr>
        <w:t>д) 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4D77AF" w:rsidRPr="00CF106A" w:rsidRDefault="004D77AF" w:rsidP="004D77AF">
      <w:pPr>
        <w:ind w:firstLine="480"/>
        <w:jc w:val="both"/>
        <w:textAlignment w:val="baseline"/>
        <w:outlineLvl w:val="3"/>
        <w:rPr>
          <w:sz w:val="22"/>
          <w:szCs w:val="22"/>
        </w:rPr>
      </w:pPr>
      <w:r w:rsidRPr="00CF106A">
        <w:rPr>
          <w:sz w:val="22"/>
          <w:szCs w:val="22"/>
        </w:rPr>
        <w:lastRenderedPageBreak/>
        <w:t xml:space="preserve">е) </w:t>
      </w:r>
      <w:proofErr w:type="spellStart"/>
      <w:r w:rsidRPr="00CF106A">
        <w:rPr>
          <w:sz w:val="22"/>
          <w:szCs w:val="22"/>
        </w:rPr>
        <w:t>неустановление</w:t>
      </w:r>
      <w:proofErr w:type="spellEnd"/>
      <w:r w:rsidRPr="00CF106A">
        <w:rPr>
          <w:sz w:val="22"/>
          <w:szCs w:val="22"/>
        </w:rPr>
        <w:t xml:space="preserve"> личности лица, обратившегося за оказанием услуги (</w:t>
      </w:r>
      <w:proofErr w:type="spellStart"/>
      <w:r w:rsidRPr="00CF106A">
        <w:rPr>
          <w:sz w:val="22"/>
          <w:szCs w:val="22"/>
        </w:rPr>
        <w:t>непредъявление</w:t>
      </w:r>
      <w:proofErr w:type="spellEnd"/>
      <w:r w:rsidRPr="00CF106A">
        <w:rPr>
          <w:sz w:val="22"/>
          <w:szCs w:val="22"/>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4D77AF" w:rsidRPr="00CF106A" w:rsidRDefault="004D77AF" w:rsidP="004D77AF">
      <w:pPr>
        <w:ind w:firstLine="480"/>
        <w:jc w:val="both"/>
        <w:textAlignment w:val="baseline"/>
        <w:outlineLvl w:val="3"/>
        <w:rPr>
          <w:sz w:val="22"/>
          <w:szCs w:val="22"/>
        </w:rPr>
      </w:pPr>
      <w:r w:rsidRPr="00CF106A">
        <w:rPr>
          <w:sz w:val="22"/>
          <w:szCs w:val="22"/>
        </w:rPr>
        <w:t>ж) наличие противоречивых сведений в заявлении о предоставлении Услуги и приложенных к нему документах.</w:t>
      </w:r>
    </w:p>
    <w:p w:rsidR="004D77AF" w:rsidRPr="00CF106A" w:rsidRDefault="004D77AF" w:rsidP="004D77AF">
      <w:pPr>
        <w:ind w:firstLine="480"/>
        <w:jc w:val="both"/>
        <w:textAlignment w:val="baseline"/>
        <w:outlineLvl w:val="3"/>
        <w:rPr>
          <w:sz w:val="22"/>
          <w:szCs w:val="22"/>
        </w:rPr>
      </w:pPr>
      <w:r w:rsidRPr="00CF106A">
        <w:rPr>
          <w:sz w:val="22"/>
          <w:szCs w:val="22"/>
        </w:rPr>
        <w:t>2.9.1.  Исчерпывающий перечень оснований для отказа в предоставлении Услуги:</w:t>
      </w:r>
    </w:p>
    <w:p w:rsidR="004D77AF" w:rsidRPr="00CF106A" w:rsidRDefault="004D77AF" w:rsidP="004D77AF">
      <w:pPr>
        <w:ind w:firstLine="480"/>
        <w:jc w:val="both"/>
        <w:textAlignment w:val="baseline"/>
        <w:outlineLvl w:val="3"/>
        <w:rPr>
          <w:sz w:val="22"/>
          <w:szCs w:val="22"/>
        </w:rPr>
      </w:pPr>
      <w:r w:rsidRPr="00CF106A">
        <w:rPr>
          <w:sz w:val="22"/>
          <w:szCs w:val="22"/>
        </w:rPr>
        <w:t>а) предоставление документов заявителем, не являющимся родителем (законным представителем) ребенка, либо представителем (доверенным лицом), полномочия которого оформлены в установленном законодательством порядке;</w:t>
      </w:r>
    </w:p>
    <w:p w:rsidR="004D77AF" w:rsidRPr="00CF106A" w:rsidRDefault="004D77AF" w:rsidP="004D77AF">
      <w:pPr>
        <w:ind w:firstLine="480"/>
        <w:jc w:val="both"/>
        <w:textAlignment w:val="baseline"/>
        <w:outlineLvl w:val="3"/>
        <w:rPr>
          <w:sz w:val="22"/>
          <w:szCs w:val="22"/>
        </w:rPr>
      </w:pPr>
      <w:r w:rsidRPr="00CF106A">
        <w:rPr>
          <w:sz w:val="22"/>
          <w:szCs w:val="22"/>
        </w:rPr>
        <w:t>б) непредставление заявителем заявления и документов, предусмотренных настоящим Административным регламентом.</w:t>
      </w:r>
    </w:p>
    <w:p w:rsidR="004D77AF" w:rsidRPr="00CF106A" w:rsidRDefault="004D77AF" w:rsidP="004D77AF">
      <w:pPr>
        <w:ind w:firstLine="480"/>
        <w:jc w:val="both"/>
        <w:textAlignment w:val="baseline"/>
        <w:outlineLvl w:val="3"/>
        <w:rPr>
          <w:sz w:val="22"/>
          <w:szCs w:val="22"/>
        </w:rPr>
      </w:pPr>
      <w:r w:rsidRPr="00CF106A">
        <w:rPr>
          <w:sz w:val="22"/>
          <w:szCs w:val="22"/>
        </w:rPr>
        <w:t>2.9.2. 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p>
    <w:p w:rsidR="004D77AF" w:rsidRPr="00CF106A" w:rsidRDefault="004D77AF" w:rsidP="004D77AF">
      <w:pPr>
        <w:ind w:firstLine="480"/>
        <w:jc w:val="both"/>
        <w:textAlignment w:val="baseline"/>
        <w:outlineLvl w:val="3"/>
        <w:rPr>
          <w:sz w:val="22"/>
          <w:szCs w:val="22"/>
        </w:rPr>
      </w:pPr>
      <w:r w:rsidRPr="00CF106A">
        <w:rPr>
          <w:sz w:val="22"/>
          <w:szCs w:val="22"/>
        </w:rPr>
        <w:t>2.10. Для получения муниципальной услуги не требуется получение услуг, которые являются необходимыми и обязательными для предоставления муниципальной услуги.</w:t>
      </w:r>
    </w:p>
    <w:p w:rsidR="004D77AF" w:rsidRPr="00CF106A" w:rsidRDefault="004D77AF" w:rsidP="004D77AF">
      <w:pPr>
        <w:ind w:firstLine="480"/>
        <w:jc w:val="both"/>
        <w:textAlignment w:val="baseline"/>
        <w:outlineLvl w:val="3"/>
        <w:rPr>
          <w:sz w:val="22"/>
          <w:szCs w:val="22"/>
        </w:rPr>
      </w:pPr>
      <w:r w:rsidRPr="00CF106A">
        <w:rPr>
          <w:sz w:val="22"/>
          <w:szCs w:val="22"/>
        </w:rPr>
        <w:t>2.11. Муниципальная услуга оказывается бесплатно. За ее оказание или осуществление ее административных процедур не допускается взимание государственной пошлины или иной платы.</w:t>
      </w:r>
    </w:p>
    <w:p w:rsidR="004D77AF" w:rsidRPr="00CF106A" w:rsidRDefault="004D77AF" w:rsidP="004D77AF">
      <w:pPr>
        <w:ind w:firstLine="480"/>
        <w:jc w:val="both"/>
        <w:textAlignment w:val="baseline"/>
        <w:outlineLvl w:val="3"/>
        <w:rPr>
          <w:sz w:val="22"/>
          <w:szCs w:val="22"/>
        </w:rPr>
      </w:pPr>
      <w:r w:rsidRPr="00CF106A">
        <w:rPr>
          <w:sz w:val="22"/>
          <w:szCs w:val="22"/>
        </w:rPr>
        <w:t>2.12. Время ожидания в очереди приема при непосредственном обращении в образовательную организацию, Управление образования или МФЦ для получения информации о порядке предоставления муниципальной услуги не должно превышать 15 минут.</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2.13. Время ожидания в очереди для подачи заявления или получения документов, являющихся результатом предоставления муниципальной услуги, не должно превышать 15 минут.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2.14. Срок регистрации заявления и документов, необходимых для предоставления муниципальной услуги составляет 1 рабочий день </w:t>
      </w:r>
      <w:proofErr w:type="gramStart"/>
      <w:r w:rsidRPr="00CF106A">
        <w:rPr>
          <w:sz w:val="22"/>
          <w:szCs w:val="22"/>
        </w:rPr>
        <w:t>с даты подачи</w:t>
      </w:r>
      <w:proofErr w:type="gramEnd"/>
      <w:r w:rsidRPr="00CF106A">
        <w:rPr>
          <w:sz w:val="22"/>
          <w:szCs w:val="22"/>
        </w:rPr>
        <w:t xml:space="preserve"> заявления и документов, Регистрация запроса заявителя о предоставлении осуществляется специалистом Управления образования или образовательной организации в журнале регистрации заявлений.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2.15. Требования к помещениям, в которых предоставляется муниципальная услуга:</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 центральный вход в здание образовательных учреждений, предоставляющих муниципальную услугу, должен быть оборудован информационной табличкой (вывеской), содержащей наименование образовательного учреждения и его режим работы;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здание, в котором предоставляется муниципальная услуга, оборудуется входом для свободного доступа заявителей в помещение, удобным для беспрепятственного передвижения граждан, в том числе инвалидов.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Доступ заявителей к парковочным местам является бесплатным.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Вход в здание оформляется табличкой, информирующей о наименовании органа (организации), предоставляющего муниципальную услугу.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Вход в здание оборудуется устройством для маломобильных граждан.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w:t>
      </w:r>
      <w:proofErr w:type="spellStart"/>
      <w:r w:rsidRPr="00CF106A">
        <w:rPr>
          <w:sz w:val="22"/>
          <w:szCs w:val="22"/>
        </w:rPr>
        <w:t>собакпроводников</w:t>
      </w:r>
      <w:proofErr w:type="spellEnd"/>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Места ожидания в очереди оборудуются стульями, кресельными секциями.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Помещения, в которых предоставляется муниципальная услуга, должны быть оборудованы:</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 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w:t>
      </w:r>
      <w:proofErr w:type="gramStart"/>
      <w:r w:rsidRPr="00CF106A">
        <w:rPr>
          <w:sz w:val="22"/>
          <w:szCs w:val="22"/>
        </w:rPr>
        <w:t>правила</w:t>
      </w:r>
      <w:proofErr w:type="gramEnd"/>
      <w:r w:rsidRPr="00CF106A">
        <w:rPr>
          <w:sz w:val="22"/>
          <w:szCs w:val="22"/>
        </w:rPr>
        <w:t xml:space="preserve"> эксплуатации которых не требуют естественного освещения;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системами отопления, вентиляции и электроснабжения;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средствами пожаротушения и системой оповещения людей о пожаре;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доступными санитарными узлами.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Окна в помещениях, в которых предоставляется муниципальная услуга, должны обеспечивать естественную вентиляцию (форточки, откидные фрамуги и др.). 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Непосредственно перед помещениями (кабинетами), связанными с приемом заявителей, должны быть оборудованы посадочные места для ожидания приема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 (иных документов).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Помещения (кабинеты), связанные с приемом заявителей, должны быть оборудованы информационными табличками с указанием номера кабинета, фамилии, имени, отчества и должности сотрудника, осуществляющего предоставление муниципальной услуги, времени приема.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Связанные с пребыванием заявителей помещения, оборудованные электронно-вычислительными машинами, должны соответствовать </w:t>
      </w:r>
      <w:proofErr w:type="spellStart"/>
      <w:r w:rsidRPr="00CF106A">
        <w:rPr>
          <w:sz w:val="22"/>
          <w:szCs w:val="22"/>
        </w:rPr>
        <w:t>санитарноэпидемиологическим</w:t>
      </w:r>
      <w:proofErr w:type="spellEnd"/>
      <w:r w:rsidRPr="00CF106A">
        <w:rPr>
          <w:sz w:val="22"/>
          <w:szCs w:val="22"/>
        </w:rPr>
        <w:t xml:space="preserve"> правилам и нормативам «Гигиенические требования к персональным электронно-вычислительным машинам и организации работы, СанПиН 2.2.2/2.4.1340-03».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 Напольные покрытия должны быть жестко прикреплены к полу.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Эвакуационные проходы, выходы, коридоры, тамбуры и лестницы не 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Требования к санитарному содержанию помещений, в которых предоставляется муниципальная услуга: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2.16. Показатели доступности и качества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К показателям доступности и качества муниципальной услуги, в том числе  о доступности электронных форм документов, необходимых для предоставления Услуги, возможности подачи запроса на получение Услуги в электронной форме относятся: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степень открытости информации о муниципальной услуге;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возможность получения муниципальной услуги в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максимальное число личных обращений заявителя при получении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количество взаимодействий с должностными лицами, ответственными за предоставление муниципальной услуги, - 2 (1 - подача заявления, 1 - получение результата);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средняя продолжительность личных взаимодействий заявителя с должностными лицами при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доля лично обратившихся заявителей, у которых время ожидания приема в очереди не превышает времени, указанного в п. 2.12 настоящего Административного регламента;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возможность получения информации о ходе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доля заявителей, обратившихся за информацией о порядке предоставления муниципальной услуги на официальный сайт образовательных учреждений в сети "Интернет" в общем количестве заявителей, обратившихся за такой информацией;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доля заявителей, использовавших Единый портал для подачи заявления в электронном виде, в общем количестве заявителей, подавших заявление;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выявленное в течение года число нарушений сроков предоставления муниципальной услуги; - число поданных в течение года жалоб на нарушение требований Административного регламента;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 доля жалоб на нарушение требований Административного регламента, признанных обоснованными, от общего числа жалоб, поданных в течение года; - соблюдение срока предоставления муниципальной услуги, срока регистрации заявления; - транспортная доступность к месту предоставления муниципальной услуги (5 минут ходьбы от остановочного комплекса);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особенность предоставления муниципальной услуги в электронном виде; - размещение информации о порядке предоставления муниципальной услуги на официальном сайте местной администрации </w:t>
      </w:r>
      <w:proofErr w:type="spellStart"/>
      <w:r w:rsidRPr="00CF106A">
        <w:rPr>
          <w:sz w:val="22"/>
          <w:szCs w:val="22"/>
        </w:rPr>
        <w:t>Черекского</w:t>
      </w:r>
      <w:proofErr w:type="spellEnd"/>
      <w:r w:rsidRPr="00CF106A">
        <w:rPr>
          <w:sz w:val="22"/>
          <w:szCs w:val="22"/>
        </w:rPr>
        <w:t xml:space="preserve"> муниципального района, Управления образования, образовательных учреждений, ГБУ "МФЦ", а также на Едином портале;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беспрепятственного доступа инвалидов к помещениям, в которых предоставляется муниципальная услуга;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условий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 обеспечение возможности самостоятельного передвижения по территории, на которой расположены объекты (здания, помещения), в которых предоставляются услуги, а также входа в также входа в такие объекты и выхода из них, посадки в транспортное средство и высадки из него, в том числе с использование кресла-коляски; </w:t>
      </w:r>
      <w:proofErr w:type="gramEnd"/>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сопровождения инвалидов, имеющих стойкие расстройства функции зрения и самостоятельного передвижения;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надлежащего размещения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допуска </w:t>
      </w:r>
      <w:proofErr w:type="spellStart"/>
      <w:r w:rsidRPr="00CF106A">
        <w:rPr>
          <w:sz w:val="22"/>
          <w:szCs w:val="22"/>
        </w:rPr>
        <w:t>сурдопереводчика</w:t>
      </w:r>
      <w:proofErr w:type="spellEnd"/>
      <w:r w:rsidRPr="00CF106A">
        <w:rPr>
          <w:sz w:val="22"/>
          <w:szCs w:val="22"/>
        </w:rPr>
        <w:t xml:space="preserve"> и </w:t>
      </w:r>
      <w:proofErr w:type="spellStart"/>
      <w:r w:rsidRPr="00CF106A">
        <w:rPr>
          <w:sz w:val="22"/>
          <w:szCs w:val="22"/>
        </w:rPr>
        <w:t>тифлосурдопереводчика</w:t>
      </w:r>
      <w:proofErr w:type="spellEnd"/>
      <w:r w:rsidRPr="00CF106A">
        <w:rPr>
          <w:sz w:val="22"/>
          <w:szCs w:val="22"/>
        </w:rPr>
        <w:t xml:space="preserve">; - обеспечение допуска собаки-проводника на объекты (здания, помещения), в которых предоставляется муниципальная услуга;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обеспечение оказания инвалидам помощи в преодолении барьеров, мешающих получению ими услуги наравне с другими лицами.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2.17. Особенности предоставления муниципальной услуги с использованием многофункционального центра.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Заявитель может получить муниципальную услугу через государственное бюджетное учреждение "Многофункциональный центр предоставления государственных и муниципальных услуг Кабардино-Балкарской Республики".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 случае обращения заявителя за получением муниципальной услуги через ГБУ "МФЦ" заявителем представляется исчерпывающий перечень документов, указанных в настоящем Административном регламенте оказания данной муниципальной услуги. Специалист ГБУ "МФЦ" в течение 2 рабочих дней с момента получения заявления о предоставлении муниципальной услуги направляет принятый комплект документов вместе с заявлением в Администрацию. Срок оказания услуги исчисляется со дня передачи ГБУ "МФЦ" такого заявления в Администрацию.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ГБУ "МФЦ" при организации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1) обеспечивает защиту информации, доступ к которой ограничен в соответствии с федеральным законом, а также соблюдает режим обработки и использования персональных данных в соответствии с законодательством Российской Федерации о персональных данных и защите информации;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 соблюдает данный Административный регламент предоставления муниципальной услуги в части, касающейся полномочий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3) соблюдает стандарт комфортности, требования к организации взаимодействия с заявителями, установленные нормативными правовыми актами Российской Федерации и Кабардино-Балкарской Республики;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4) информирует заявителей о порядке предоставления муниципальной услуги в ГБУ "МФЦ", о ходе выполнения запросов о ее предоставлении, а также по иным вопросам, связанным с ее предоставлением.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Информирование о порядке предоставления муниципальных услуг включает информацию: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а) о перечне муниципальных услуг, предоставляемых в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б) о сроках предоставления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 о перечне документов, необходимых для получения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г) о размерах государственных пошлин и иных платежей, связанных с получением муниципальных услуг, порядке их уплаты;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д) о порядке обжалования действий (бездействия), а также решений уполномоченных лиц органа местного самоуправления и (или) организации, участвующей в предоставлении муниципальных услуг;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е) о порядке обжалования действий (бездействия), а также принимаемых решений сотрудников ГБУ "МФЦ" в ходе выполнения отдельных административных процедур (действий).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Здание ГБУ "МФЦ" располагается в пешеходной доступности - не более 5 минут от остановок общественного транспорта.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Помещения для приема заявителей оборудованы отдельным входом.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Центральный вход в здание ГБУ "МФЦ" оборудован вывеской, содержащей следующую информацию на русском: наименование, место нахождения, режим работы. Вход и выход из помещений </w:t>
      </w:r>
      <w:proofErr w:type="gramStart"/>
      <w:r w:rsidRPr="00CF106A">
        <w:rPr>
          <w:sz w:val="22"/>
          <w:szCs w:val="22"/>
        </w:rPr>
        <w:t>оборудованы</w:t>
      </w:r>
      <w:proofErr w:type="gramEnd"/>
      <w:r w:rsidRPr="00CF106A">
        <w:rPr>
          <w:sz w:val="22"/>
          <w:szCs w:val="22"/>
        </w:rPr>
        <w:t xml:space="preserve"> соответствующими указателями. На территории, прилегающей к ГБУ "МФЦ", оборудованы места для парковки автотранспортных средств, в том числе не менее двух - для транспортных средств инвалидов. Доступ заявителей к парковочным местам является бесплатным.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Помещения ГБУ "МФЦ" оборудованы системами кондиционирования (охлаждения и нагревания) и вентилирования воздуха, средствами пожаротушения. Предусмотрено оборудование доступных мест общественного пользования. Размещен платежный терминал, представляющий собой программно-аппаратный комплекс, функционирующий в автоматическом режиме и предназначенный для обеспечения приема платежей при оказании платных государственных и муниципальных услуг.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 помещении ГБУ "МФЦ" для работы с заявителями оборудована электронная очередь.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Электронная очередь функционирует в течение всего времени приема заявителей. Возможность получения услуги вне электронной очереди исключена.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Время ожидания в очереди для получения информации (консультации) не превышает 15 минут.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Время ожидания в очереди для получения документов не превышает 15 минут.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Прием заявителей осуществляется в порядке электронной очереди по принципу "одного окна". Терминал электронной очереди располагается в секторе ожидания ГБУ "МФЦ". Очередность определяется при обращении заявителя к терминалу электронной очереди. Заявитель выбирает требуемую услугу, регистрируется, получает талон, в котором </w:t>
      </w:r>
      <w:proofErr w:type="gramStart"/>
      <w:r w:rsidRPr="00CF106A">
        <w:rPr>
          <w:sz w:val="22"/>
          <w:szCs w:val="22"/>
        </w:rPr>
        <w:t>указаны</w:t>
      </w:r>
      <w:proofErr w:type="gramEnd"/>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логотип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дата и время выдачи талона;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номер очереди.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В зале ожидания и операционном зале расположены информационные экраны.</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При появлении на информационном экране номера, соответствующего номеру, указанному в талоне, и номера "окна" заявитель направляется к соответствующему "окну" в операционном зале ГБУ "МФЦ". Данные, отображенные на информационных экранах, как правило, дублируются голосовыми сообщениями (произносится номер талона и номер окна).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Если заявитель не подходит к специалисту (после 2 вызовов с периодичностью не менее 90 секунд), повторный вызов заявителя происходит через 3 минуты. Если после повторного вызова заявитель не воспользовался предоставленной возможностью, система электронной очереди передвигает заявителя из списка ожидающих лиц в конец очереди. Выдача талонов автоматически прекращается во время, рассчитываемое из количества заявителей, ожидающих в очереди с учетом графика работы ГБУ "МФЦ" и с учетом продолжительности приема у специалистов.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Способ и место получения результата муниципальной услуги указываются заявителем в заявлении, если иное не установлено законодательством.</w:t>
      </w:r>
    </w:p>
    <w:p w:rsidR="004D77AF" w:rsidRPr="00CF106A" w:rsidRDefault="004D77AF" w:rsidP="004D77AF">
      <w:pPr>
        <w:ind w:firstLine="480"/>
        <w:jc w:val="both"/>
        <w:textAlignment w:val="baseline"/>
        <w:outlineLvl w:val="3"/>
        <w:rPr>
          <w:b/>
          <w:bCs/>
          <w:sz w:val="22"/>
          <w:szCs w:val="22"/>
        </w:rPr>
      </w:pPr>
      <w:r w:rsidRPr="00CF106A">
        <w:rPr>
          <w:b/>
          <w:bCs/>
          <w:sz w:val="22"/>
          <w:szCs w:val="22"/>
        </w:rPr>
        <w:t>Иные требования к предоставлению муниципальной услуги:</w:t>
      </w:r>
    </w:p>
    <w:p w:rsidR="004D77AF" w:rsidRPr="00CF106A" w:rsidRDefault="004D77AF" w:rsidP="004D77AF">
      <w:pPr>
        <w:ind w:firstLine="480"/>
        <w:jc w:val="both"/>
        <w:textAlignment w:val="baseline"/>
        <w:rPr>
          <w:sz w:val="22"/>
          <w:szCs w:val="22"/>
        </w:rPr>
      </w:pPr>
      <w:r w:rsidRPr="00CF106A">
        <w:rPr>
          <w:sz w:val="22"/>
          <w:szCs w:val="22"/>
        </w:rPr>
        <w:t>- Услуги, которые являются необходимыми и обязательными для предоставления Услуги, законодательством Российской Федерации не предусмотрены.</w:t>
      </w:r>
    </w:p>
    <w:p w:rsidR="004D77AF" w:rsidRPr="00CF106A" w:rsidRDefault="004D77AF" w:rsidP="004D77AF">
      <w:pPr>
        <w:ind w:firstLine="480"/>
        <w:jc w:val="both"/>
        <w:textAlignment w:val="baseline"/>
        <w:rPr>
          <w:sz w:val="22"/>
          <w:szCs w:val="22"/>
        </w:rPr>
      </w:pPr>
      <w:r w:rsidRPr="00CF106A">
        <w:rPr>
          <w:sz w:val="22"/>
          <w:szCs w:val="22"/>
        </w:rPr>
        <w:t>- Информационная система, используемая для предоставления Услуги, - единая система межведомственного электронного взаимодействия.</w:t>
      </w:r>
    </w:p>
    <w:p w:rsidR="004D77AF" w:rsidRPr="00CF106A" w:rsidRDefault="004D77AF" w:rsidP="004D77AF">
      <w:pPr>
        <w:ind w:firstLine="480"/>
        <w:jc w:val="both"/>
        <w:textAlignment w:val="baseline"/>
        <w:rPr>
          <w:sz w:val="22"/>
          <w:szCs w:val="22"/>
        </w:rPr>
      </w:pPr>
      <w:r w:rsidRPr="00CF106A">
        <w:rPr>
          <w:sz w:val="22"/>
          <w:szCs w:val="22"/>
        </w:rPr>
        <w:t>-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4D77AF" w:rsidRPr="00CF106A" w:rsidRDefault="004D77AF" w:rsidP="004D77AF">
      <w:pPr>
        <w:ind w:firstLine="480"/>
        <w:jc w:val="both"/>
        <w:textAlignment w:val="baseline"/>
        <w:rPr>
          <w:sz w:val="22"/>
          <w:szCs w:val="22"/>
        </w:rPr>
      </w:pPr>
      <w:r w:rsidRPr="00CF106A">
        <w:rPr>
          <w:sz w:val="22"/>
          <w:szCs w:val="22"/>
        </w:rPr>
        <w:t xml:space="preserve">-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w:t>
      </w:r>
      <w:r w:rsidRPr="00CF106A">
        <w:rPr>
          <w:sz w:val="22"/>
          <w:szCs w:val="22"/>
        </w:rPr>
        <w:lastRenderedPageBreak/>
        <w:t>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D77AF" w:rsidRPr="00CF106A" w:rsidRDefault="004D77AF" w:rsidP="004D77AF">
      <w:pPr>
        <w:ind w:firstLine="480"/>
        <w:jc w:val="both"/>
        <w:textAlignment w:val="baseline"/>
        <w:rPr>
          <w:sz w:val="22"/>
          <w:szCs w:val="22"/>
        </w:rPr>
      </w:pPr>
      <w:r w:rsidRPr="00CF106A">
        <w:rPr>
          <w:sz w:val="22"/>
          <w:szCs w:val="22"/>
        </w:rPr>
        <w:t>- 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2.18. Порядок исправления допущенных опечаток и ошибок в выданных в результате предоставления услуги документах.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Для исправления допущенных опечаток и ошибок в выданных в результате предоставления муниципальной услуги документах заявитель представляет в Местную администрацию заявление об исправлении опечаток и ошибок в выданных в результате предоставления муниципальной услуги документах в произвольной форме, с приложением документов, свидетельствующих о наличии в выданном в результате предоставления муниципальной услуги документе допущенных опечаток и ошибок и содержащих правильные данные, а также</w:t>
      </w:r>
      <w:proofErr w:type="gramEnd"/>
      <w:r w:rsidRPr="00CF106A">
        <w:rPr>
          <w:sz w:val="22"/>
          <w:szCs w:val="22"/>
        </w:rPr>
        <w:t xml:space="preserve"> выданный документ, в котором содержатся опечатки и ошибки.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В течение 5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устанавливает наличие опечатки (ошибки) и оформляет аналогичный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w:t>
      </w:r>
      <w:proofErr w:type="gramEnd"/>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Исправленный документ оформляется в соответствии с реквизитами ранее выданного Местной администрацией документа.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Оригинал документа, в котором содержится опечатка и (или) ошибка, после выдачи заявителю документа с исправленными опечатками и ошибками не подлежит возвращению заявителю».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2.19.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Предоставление муниципальной услуги в территориальном подразделении органа, предоставляющего муниципальную услугу (экстерриториальный принцип), не осуществляется.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Предусмотренные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а также на оптических носителях либо на сменных USB-накопителях в </w:t>
      </w:r>
      <w:proofErr w:type="spellStart"/>
      <w:r w:rsidRPr="00CF106A">
        <w:rPr>
          <w:sz w:val="22"/>
          <w:szCs w:val="22"/>
        </w:rPr>
        <w:t>нередактируемом</w:t>
      </w:r>
      <w:proofErr w:type="spellEnd"/>
      <w:r w:rsidRPr="00CF106A">
        <w:rPr>
          <w:sz w:val="22"/>
          <w:szCs w:val="22"/>
        </w:rPr>
        <w:t xml:space="preserve"> формате.</w:t>
      </w:r>
      <w:proofErr w:type="gramEnd"/>
      <w:r w:rsidRPr="00CF106A">
        <w:rPr>
          <w:sz w:val="22"/>
          <w:szCs w:val="22"/>
        </w:rPr>
        <w:t xml:space="preserve"> При этом представленные на электронных носителях документы должны быть подписаны усиленной квалифицированной электронной подписью уполномоченного лица заявителя».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2.20. Право заявителя - физического лица использовать простую электронную подпись при обращении за получением муниципальной услуги в электронной форме.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CF106A">
        <w:rPr>
          <w:sz w:val="22"/>
          <w:szCs w:val="22"/>
        </w:rPr>
        <w:t xml:space="preserve"> </w:t>
      </w:r>
      <w:proofErr w:type="gramStart"/>
      <w:r w:rsidRPr="00CF106A">
        <w:rPr>
          <w:sz w:val="22"/>
          <w:szCs w:val="22"/>
        </w:rPr>
        <w:t>приеме</w:t>
      </w:r>
      <w:proofErr w:type="gramEnd"/>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2.21. Запрещен повторный отказ в предоставлении муниципальной услуги по основаниям, не указанным в первоначальном отказе».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2.22. Запрещается истребование у заявителя документов и информации, на отсутствие или недостоверность которых не указывались при первоначальном отказе в приеме документов, необходимых для предоставления услуги, за исключением случаев указанных в Федеральном законе от 27.07.2010 № 210-ФЗ «Об организации предоставления государственных и муниципальных услуг». </w:t>
      </w:r>
    </w:p>
    <w:p w:rsidR="004D77AF" w:rsidRPr="00CF106A" w:rsidRDefault="004D77AF" w:rsidP="004D77AF">
      <w:pPr>
        <w:pStyle w:val="32"/>
        <w:shd w:val="clear" w:color="auto" w:fill="auto"/>
        <w:spacing w:before="0" w:after="0"/>
        <w:ind w:right="-3" w:firstLine="709"/>
        <w:jc w:val="both"/>
        <w:rPr>
          <w:b/>
          <w:sz w:val="22"/>
          <w:szCs w:val="22"/>
        </w:rPr>
      </w:pPr>
    </w:p>
    <w:p w:rsidR="004D77AF" w:rsidRPr="00CF106A" w:rsidRDefault="004D77AF" w:rsidP="004D77AF">
      <w:pPr>
        <w:pStyle w:val="32"/>
        <w:shd w:val="clear" w:color="auto" w:fill="auto"/>
        <w:spacing w:before="0" w:after="0"/>
        <w:ind w:right="-3" w:firstLine="709"/>
        <w:jc w:val="center"/>
        <w:rPr>
          <w:sz w:val="22"/>
          <w:szCs w:val="22"/>
        </w:rPr>
      </w:pPr>
      <w:r w:rsidRPr="00CF106A">
        <w:rPr>
          <w:sz w:val="22"/>
          <w:szCs w:val="22"/>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4D77AF" w:rsidRPr="00CF106A" w:rsidRDefault="004D77AF" w:rsidP="004D77AF">
      <w:pPr>
        <w:pStyle w:val="32"/>
        <w:shd w:val="clear" w:color="auto" w:fill="auto"/>
        <w:spacing w:before="0" w:after="0"/>
        <w:ind w:right="-3" w:firstLine="709"/>
        <w:jc w:val="both"/>
        <w:rPr>
          <w:b/>
          <w:sz w:val="22"/>
          <w:szCs w:val="22"/>
        </w:rPr>
      </w:pP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3.1. Особенности предоставления муниципальной услуги в электронной форме.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Сроки выполнения административных процедур, предусмотренные настоящим регламентом, распространяются на сроки предоставления муниципальных услуг в электронной форме.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1) Заявитель может подать заявку через Портал государственных и муниципальных услуг путем заполнения формы заявление и (или) приложения и загрузки документов, в электронной форме.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Заявка (запрос) заверяется электронной подписью заявителя.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2) Прием и регистрация заявки, поданной через Портал государственных муниципальных услуг, осуществляется специалистом Управления образования в течение 3 (трех) дней.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Специалист Управления образования в течение одного дня с момента регистрации заявки направляет заявителю уведомление о приеме и регистрации заявки с указанием ответственных специалистов за предоставление муниципальной услуги посредством электронной почты.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3) Заявитель может получить сведения о ходе предоставления муниципальной услуги, а также о результате предоставления муниципальной услуги в своем личном кабинете на Портале государственных и муниципальных услуг.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4) Специалист Управления образования уведомляет заявителя о результате предоставления муниципальной услуги посредством электронной почты в течение одного дня с момента принятия решения о предоставлении муниципальной услуги (отказе в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5) Результат предоставления муниципальной услуги может быть получен заявителем в личном кабинете на Портале государственных и муниципальных услуг не позже одного дня с момента принятия решения о предоставлении муниципальной услуги (отказе в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Заявление и документы могут быть направлены в форме электронного документа с использованием Портала государственных и муниципальных услуг. В этом случае документы подписываются усиленной квалифицированной электронной подписью заявителя (представителя заявителя) в соответствии с законодательством Российской Федерации, при этом документ, удостоверяющий личность, не требуется.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Управления образования запроса на предоставление муниципальной услуги из Портала государственных и муниципальных услуг. </w:t>
      </w:r>
    </w:p>
    <w:p w:rsidR="004D77AF" w:rsidRPr="00CF106A" w:rsidRDefault="004D77AF" w:rsidP="004D77AF">
      <w:pPr>
        <w:pStyle w:val="32"/>
        <w:shd w:val="clear" w:color="auto" w:fill="auto"/>
        <w:spacing w:before="0" w:after="0"/>
        <w:ind w:right="-3" w:firstLine="709"/>
        <w:jc w:val="both"/>
        <w:rPr>
          <w:b/>
          <w:sz w:val="22"/>
          <w:szCs w:val="22"/>
        </w:rPr>
      </w:pPr>
      <w:proofErr w:type="gramStart"/>
      <w:r w:rsidRPr="00CF106A">
        <w:rPr>
          <w:sz w:val="22"/>
          <w:szCs w:val="22"/>
        </w:rPr>
        <w:t xml:space="preserve">В электронной форме сообщение о получении заявления на предоставление муниципальной услуги и необходимых для ее предоставления документов, отказ в приеме заявления и документов, необходимых для предоставления муниципальной услуги, информация о результате предоставления муниципальной услуги направляются заявителю (представителю заявителя) по указанному в заявлении адресу электронной почты или в личный кабинет заявителя (представителя заявителя) на Портале государственных и муниципальных услуг. </w:t>
      </w:r>
      <w:proofErr w:type="gramEnd"/>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Сообщение о получении заявления и документов должно содержать сведения о входящем регистрационном номере заявления, дате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Сообщение о получении заявления и документов направляется заявителю (представителю заявителя) не позднее рабочего дня, следующего за днем поступления заявления в уполномоченный орган.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Предоставление муниципальной услуги включает в себя следующие административные процедуры: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sym w:font="Symbol" w:char="F02D"/>
      </w:r>
      <w:r w:rsidRPr="00CF106A">
        <w:rPr>
          <w:sz w:val="22"/>
          <w:szCs w:val="22"/>
        </w:rPr>
        <w:t xml:space="preserve"> прием и регистрация письменного заявления;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sym w:font="Symbol" w:char="F02D"/>
      </w:r>
      <w:r w:rsidRPr="00CF106A">
        <w:rPr>
          <w:sz w:val="22"/>
          <w:szCs w:val="22"/>
        </w:rPr>
        <w:t xml:space="preserve"> рассмотрение заявления, принятие решения о предоставлении запрашиваемой информации либо выдаче мотивированного отказа;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sym w:font="Symbol" w:char="F02D"/>
      </w:r>
      <w:r w:rsidRPr="00CF106A">
        <w:rPr>
          <w:sz w:val="22"/>
          <w:szCs w:val="22"/>
        </w:rPr>
        <w:t xml:space="preserve"> подготовка письменного ответа с информацией об образовательных программах и учебных планах, рабочих программах учебных курсов, предметов, дисциплин (модулей), календарных учебных графиках либо подготовка мотивированного отказа;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sym w:font="Symbol" w:char="F02D"/>
      </w:r>
      <w:r w:rsidRPr="00CF106A">
        <w:rPr>
          <w:sz w:val="22"/>
          <w:szCs w:val="22"/>
        </w:rPr>
        <w:t xml:space="preserve"> выдача (направление) заявителю письменного ответа.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Последовательность и сроки выполнения административных процедур, а также требования к порядку их выполнения.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Прием и регистрация письменного заявления: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Основанием для начала административной процедуры является обращение заявителя с заявлением о предоставлении информации.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Заявление и прилагаемый комплект документов оформляются заявителем лично и направляются посредством почтового отправления, электронной почты, ГБУ «МФЦ» или с использованием федеральной государственной информационной системы «Единый портал государственных и муниципальных услуг (функций)» в сети Интернет по адресу </w:t>
      </w:r>
      <w:hyperlink r:id="rId16" w:history="1">
        <w:r w:rsidRPr="00CF106A">
          <w:rPr>
            <w:rStyle w:val="a9"/>
            <w:rFonts w:eastAsiaTheme="majorEastAsia"/>
            <w:sz w:val="22"/>
            <w:szCs w:val="22"/>
          </w:rPr>
          <w:t>www.gosuslugi.ru</w:t>
        </w:r>
      </w:hyperlink>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Специалист, ответственный за прием заявлений от граждан: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устанавливает предмет обращения в заявлении и личность заявителя;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вручает заявителю (направляет по почте, электронной почте) уведомление о получении заявления (и приложенных при необходимости документов) с указанием даты их получения.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Результатом административной процедуры является прием и регистрация заявления (при необходимости приложенных документов) выдача (направление по почте, электронной почте) уведомления в получении заявления либо уведомления о возврате заявления (при необходимости приложенных документов) заявителю.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Срок исполнения административной процедуры при личном обращении заявителя – 30 минут, при получении документов посредством почтового отправления или электронной почты, а также с использованием ГБУ «МФЦ» или федеральной государственной информационной системы «Единый портал государственных и муниципальных услуг (функций)» в течение рабочего дня.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Рассмотрение представленных документов: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Руководитель образовательного учреждения (в зависимости от того, в какое образовательное учреждение поступило заявление) после изучения полученного заявления передает их на исполнение специалисту, ответственному за исполнение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Специалист, ответственный за предоставление муниципальной услуги, осуществляет проверку представленных заявителем документов.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Данная административная процедура предполагает анализ информации, содержащейся в представленных документах, на предмет соблюдения условий указанных в п. 2.9 настоящего Административного регламента.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отсутствии оснований, указанных в п. 2.9 настоящего Административного регламента, принимается решение о подготовке письма, с информацией об образовательных программах и учебных планах, рабочих программах учебных курсов, предметов, дисциплин (модулей), календарных учебных графиках.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наличии оснований, указанных в п. 2.9 настоящего Административного регламента, принимается решение о подготовке мотивированного отказа заявителю в предоставлении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Результатом административной процедуры является проверка специалистом информации, содержащейся в представленных документах, на предмет соблюдения условий, указанных в п. 2.9 настоящего Административного регламента.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Срок исполнения административной процедуры – 3 рабочих дня.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Подготовка письменного ответа с информацией об образовательных программах и учебных планах, рабочих программах учебных курсов, предметов, дисциплин (модулей), календарных учебных графиках либо подготовка мотивированного отказа: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Специалист, ответственный за предоставление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готовит проект письменного ответа с информацией об образовательных программах и учебных планах, рабочих программах учебных курсов, предметов, дисциплин (модулей), календарных учебных графиках образовательных учреждений </w:t>
      </w:r>
      <w:proofErr w:type="spellStart"/>
      <w:r w:rsidRPr="00CF106A">
        <w:rPr>
          <w:sz w:val="22"/>
          <w:szCs w:val="22"/>
        </w:rPr>
        <w:t>Черекского</w:t>
      </w:r>
      <w:proofErr w:type="spellEnd"/>
      <w:r w:rsidRPr="00CF106A">
        <w:rPr>
          <w:sz w:val="22"/>
          <w:szCs w:val="22"/>
        </w:rPr>
        <w:t xml:space="preserve"> муниципального района КБР либо мотивированный отказ;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передает проект письменного ответа (мотивированного отказа) на подписание руководителю.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Результатом административной процедуры является подготовка письменного ответа с информацией об образовательных программах и учебных планах, рабочих программах учебных курсов, предметов, дисциплин (модулей) общего образования, календарных учебных графиках образовательных учреждений </w:t>
      </w:r>
      <w:proofErr w:type="spellStart"/>
      <w:r w:rsidRPr="00CF106A">
        <w:rPr>
          <w:sz w:val="22"/>
          <w:szCs w:val="22"/>
        </w:rPr>
        <w:t>Черекского</w:t>
      </w:r>
      <w:proofErr w:type="spellEnd"/>
      <w:r w:rsidRPr="00CF106A">
        <w:rPr>
          <w:sz w:val="22"/>
          <w:szCs w:val="22"/>
        </w:rPr>
        <w:t xml:space="preserve"> муниципального района КБР либо мотивированного отказа.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Срок исполнения административной процедуры – 10 рабочих дней.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Вручение (направление) заявителю письменного ответа.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Письменный ответ, мотивированный отказ в течение 2 рабочих дня со дня принятия решения направляется по адресу, указанному в заявлении, либо выдается заявителю лично (по месту обращения).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Результатом административной процедуры является вручение заявителю лично по месту обращения или направление по адресу, указанному в заявлении, письменного ответа с информацией об образовательных программах и учебных планах, рабочих программах учебных курсов, предметов, дисциплин (модулей), календарных учебных графиках образовательных учреждений </w:t>
      </w:r>
      <w:proofErr w:type="spellStart"/>
      <w:r w:rsidRPr="00CF106A">
        <w:rPr>
          <w:sz w:val="22"/>
          <w:szCs w:val="22"/>
        </w:rPr>
        <w:t>Черекского</w:t>
      </w:r>
      <w:proofErr w:type="spellEnd"/>
      <w:r w:rsidRPr="00CF106A">
        <w:rPr>
          <w:sz w:val="22"/>
          <w:szCs w:val="22"/>
        </w:rPr>
        <w:t xml:space="preserve"> муниципального района КБР либо мотивированного отказа.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lastRenderedPageBreak/>
        <w:t xml:space="preserve">Срок исполнения административной процедуры – 2 рабочих дня. Особенности выполнения административных процедур в многофункциональном центре.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 случае подачи заявления на предоставление муниципальной услуги через ГБУ «МФЦ»: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-заявление на предоставление муниципальной услуги и комплект необходимых документов передаются из ГБУ «МФЦ» в Управление образования в порядке, предусмотренном соглашением, заключенным между ГБУ «МФЦ» и Управлением образования;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 началом срока предоставления муниципальной услуги является день получения Управлением образования заявления и комплекта необходимых документов на предоставление муниципальной услуги.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Выдача результата предоставления муниципальной услуги в ГБУ "МФЦ" осуществляется экспертами многофункционального центра после предварительного информирования заявителя (представителя заявителя) о готовности результата предоставления муниципальной услуги посредством телефонной связи.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Результат предоставления муниципальной услуги в ГБУ «МФЦ» выдается заявителю (представителю заявителя), предъявившему следующие документы: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документ, удостоверяющий личность заявителя либо его представителя;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экземпляр расписки о приеме (выдаче) документов с регистрационным номером, датой и подписью сотрудника, принявшего комплект документов, и выданный заявителю либо его представителю в день подачи заявления;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документ, подтверждающий полномочия представителя заявителя.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В случае</w:t>
      </w:r>
      <w:proofErr w:type="gramStart"/>
      <w:r w:rsidRPr="00CF106A">
        <w:rPr>
          <w:sz w:val="22"/>
          <w:szCs w:val="22"/>
        </w:rPr>
        <w:t>,</w:t>
      </w:r>
      <w:proofErr w:type="gramEnd"/>
      <w:r w:rsidRPr="00CF106A">
        <w:rPr>
          <w:sz w:val="22"/>
          <w:szCs w:val="22"/>
        </w:rPr>
        <w:t xml:space="preserve"> если заявитель обратился за получением муниципальной услуги через ГБУ «МФЦ», Портал государственных и муниципальных услуг, Управление образования, образовательное учреждение, результат предоставления муниципальной услуги выдается заявителю в ГБУ "МФЦ" через Портал государственных и муниципальных услуг, Управление образования, образовательное учреждение соответственно.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3.2. Предоставление государственной услуги в многофункциональных центрах осуществляется в соответствии с нормативными правовыми актами и соглашениями о взаимодействии с момента вступления в силу соответствующего соглашения о взаимодействии.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наличии технической возможности взаимодействие между многофункциональными центрами и Управлением образования осуществляется в электронной форме с использованием системы межведомственного электронного взаимодействия.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отсутствии у многофункционального центра технической возможности осуществления взаимодействия в электронной форме заявления о предоставлении государственной услуги и документы, предусмотренные пунктом 2.6. настоящего Административного регламента, передаются в Управление образования на бумажном носителе.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При передаче документов, необходимых для предоставления государственной услуги, через многофункциональный центр непосредственное предоставление государственной услуги осуществляется Управлением образования.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Заявителем обеспечивается возможность получения государственной услуги </w:t>
      </w:r>
      <w:proofErr w:type="gramStart"/>
      <w:r w:rsidRPr="00CF106A">
        <w:rPr>
          <w:sz w:val="22"/>
          <w:szCs w:val="22"/>
        </w:rPr>
        <w:t>при обращении в многофункциональный центр с комплексным запросом при условии включения государственной услуги в комплексный запрос</w:t>
      </w:r>
      <w:proofErr w:type="gramEnd"/>
      <w:r w:rsidRPr="00CF106A">
        <w:rPr>
          <w:sz w:val="22"/>
          <w:szCs w:val="22"/>
        </w:rPr>
        <w:t xml:space="preserve">.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 </w:t>
      </w:r>
    </w:p>
    <w:p w:rsidR="004D77AF" w:rsidRPr="00CF106A" w:rsidRDefault="004D77AF" w:rsidP="004D77AF">
      <w:pPr>
        <w:pStyle w:val="32"/>
        <w:shd w:val="clear" w:color="auto" w:fill="auto"/>
        <w:spacing w:before="0" w:after="0"/>
        <w:ind w:right="-3" w:firstLine="709"/>
        <w:jc w:val="both"/>
        <w:rPr>
          <w:b/>
          <w:sz w:val="22"/>
          <w:szCs w:val="22"/>
        </w:rPr>
      </w:pPr>
      <w:r w:rsidRPr="00CF106A">
        <w:rPr>
          <w:sz w:val="22"/>
          <w:szCs w:val="22"/>
        </w:rPr>
        <w:t xml:space="preserve">Заявления, составленные на основании комплексного запроса, и документы, необходимые для предоставления государственной услуги, направляются в Управление образования с приложением копии комплексного запроса, заверенной многофункциональным центром. </w:t>
      </w:r>
    </w:p>
    <w:p w:rsidR="004D77AF" w:rsidRPr="00CF106A" w:rsidRDefault="004D77AF" w:rsidP="004D77AF">
      <w:pPr>
        <w:pStyle w:val="32"/>
        <w:shd w:val="clear" w:color="auto" w:fill="auto"/>
        <w:spacing w:before="0" w:after="0"/>
        <w:ind w:right="-3" w:firstLine="709"/>
        <w:jc w:val="both"/>
        <w:rPr>
          <w:b/>
          <w:sz w:val="22"/>
          <w:szCs w:val="22"/>
        </w:rPr>
      </w:pPr>
    </w:p>
    <w:p w:rsidR="004D77AF" w:rsidRPr="00CF106A" w:rsidRDefault="004D77AF" w:rsidP="004D77AF">
      <w:pPr>
        <w:ind w:left="1680"/>
        <w:rPr>
          <w:sz w:val="22"/>
          <w:szCs w:val="22"/>
        </w:rPr>
      </w:pPr>
    </w:p>
    <w:p w:rsidR="004D77AF" w:rsidRPr="00CF106A" w:rsidRDefault="004D77AF" w:rsidP="004D77AF">
      <w:pPr>
        <w:pStyle w:val="afb"/>
        <w:numPr>
          <w:ilvl w:val="0"/>
          <w:numId w:val="30"/>
        </w:numPr>
        <w:jc w:val="center"/>
        <w:rPr>
          <w:rFonts w:ascii="Times New Roman" w:hAnsi="Times New Roman" w:cs="Times New Roman"/>
          <w:b/>
          <w:sz w:val="22"/>
          <w:szCs w:val="22"/>
        </w:rPr>
      </w:pPr>
      <w:r w:rsidRPr="00CF106A">
        <w:rPr>
          <w:rFonts w:ascii="Times New Roman" w:hAnsi="Times New Roman" w:cs="Times New Roman"/>
          <w:b/>
          <w:sz w:val="22"/>
          <w:szCs w:val="22"/>
        </w:rPr>
        <w:t xml:space="preserve">Формы </w:t>
      </w:r>
      <w:proofErr w:type="gramStart"/>
      <w:r w:rsidRPr="00CF106A">
        <w:rPr>
          <w:rFonts w:ascii="Times New Roman" w:hAnsi="Times New Roman" w:cs="Times New Roman"/>
          <w:b/>
          <w:sz w:val="22"/>
          <w:szCs w:val="22"/>
        </w:rPr>
        <w:t>контроля за</w:t>
      </w:r>
      <w:proofErr w:type="gramEnd"/>
      <w:r w:rsidRPr="00CF106A">
        <w:rPr>
          <w:rFonts w:ascii="Times New Roman" w:hAnsi="Times New Roman" w:cs="Times New Roman"/>
          <w:b/>
          <w:sz w:val="22"/>
          <w:szCs w:val="22"/>
        </w:rPr>
        <w:t xml:space="preserve"> исполнением муниципальной услуги.</w:t>
      </w:r>
    </w:p>
    <w:p w:rsidR="004D77AF" w:rsidRPr="00CF106A" w:rsidRDefault="004D77AF" w:rsidP="004D77AF">
      <w:pPr>
        <w:pStyle w:val="afb"/>
        <w:rPr>
          <w:rFonts w:ascii="Times New Roman" w:hAnsi="Times New Roman" w:cs="Times New Roman"/>
          <w:sz w:val="22"/>
          <w:szCs w:val="22"/>
        </w:rPr>
      </w:pPr>
    </w:p>
    <w:p w:rsidR="004D77AF" w:rsidRPr="00CF106A" w:rsidRDefault="004D77AF" w:rsidP="004D77AF">
      <w:pPr>
        <w:pStyle w:val="aff"/>
        <w:widowControl w:val="0"/>
        <w:numPr>
          <w:ilvl w:val="0"/>
          <w:numId w:val="31"/>
        </w:numPr>
        <w:tabs>
          <w:tab w:val="left" w:pos="1604"/>
        </w:tabs>
        <w:spacing w:after="0" w:line="240" w:lineRule="auto"/>
        <w:ind w:left="20" w:right="20" w:firstLine="840"/>
        <w:jc w:val="both"/>
      </w:pPr>
      <w:proofErr w:type="gramStart"/>
      <w:r w:rsidRPr="00CF106A">
        <w:rPr>
          <w:rStyle w:val="17"/>
          <w:color w:val="000000"/>
        </w:rPr>
        <w:t>контроль за</w:t>
      </w:r>
      <w:proofErr w:type="gramEnd"/>
      <w:r w:rsidRPr="00CF106A">
        <w:rPr>
          <w:rStyle w:val="17"/>
          <w:color w:val="000000"/>
        </w:rPr>
        <w:t xml:space="preserve"> соблюдением и исполнением специалистами Управления образования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4D77AF" w:rsidRPr="00CF106A" w:rsidRDefault="004D77AF" w:rsidP="004D77AF">
      <w:pPr>
        <w:pStyle w:val="aff"/>
        <w:widowControl w:val="0"/>
        <w:numPr>
          <w:ilvl w:val="0"/>
          <w:numId w:val="31"/>
        </w:numPr>
        <w:tabs>
          <w:tab w:val="left" w:pos="1614"/>
        </w:tabs>
        <w:spacing w:after="0" w:line="240" w:lineRule="auto"/>
        <w:ind w:left="20" w:right="20" w:firstLine="840"/>
        <w:jc w:val="both"/>
      </w:pPr>
      <w:r w:rsidRPr="00CF106A">
        <w:rPr>
          <w:rStyle w:val="17"/>
          <w:color w:val="000000"/>
        </w:rPr>
        <w:t xml:space="preserve">Текущий </w:t>
      </w:r>
      <w:proofErr w:type="gramStart"/>
      <w:r w:rsidRPr="00CF106A">
        <w:rPr>
          <w:rStyle w:val="17"/>
          <w:color w:val="000000"/>
        </w:rPr>
        <w:t>контроль за</w:t>
      </w:r>
      <w:proofErr w:type="gramEnd"/>
      <w:r w:rsidRPr="00CF106A">
        <w:rPr>
          <w:rStyle w:val="17"/>
          <w:color w:val="000000"/>
        </w:rPr>
        <w:t xml:space="preserve"> соблюдением и исполнением специалистами </w:t>
      </w:r>
      <w:r w:rsidRPr="00CF106A">
        <w:rPr>
          <w:rStyle w:val="17"/>
          <w:color w:val="000000"/>
        </w:rPr>
        <w:lastRenderedPageBreak/>
        <w:t>Управления образования последовательности административных действий, определенных административными процедурами по предоставлению муниципальной услуги, осуществляется начальником Управления образования.</w:t>
      </w:r>
    </w:p>
    <w:p w:rsidR="004D77AF" w:rsidRPr="00CF106A" w:rsidRDefault="004D77AF" w:rsidP="004D77AF">
      <w:pPr>
        <w:pStyle w:val="aff"/>
        <w:widowControl w:val="0"/>
        <w:numPr>
          <w:ilvl w:val="0"/>
          <w:numId w:val="31"/>
        </w:numPr>
        <w:tabs>
          <w:tab w:val="left" w:pos="1614"/>
        </w:tabs>
        <w:spacing w:after="0" w:line="240" w:lineRule="auto"/>
        <w:ind w:left="20" w:right="20" w:firstLine="840"/>
        <w:jc w:val="both"/>
      </w:pPr>
      <w:proofErr w:type="gramStart"/>
      <w:r w:rsidRPr="00CF106A">
        <w:rPr>
          <w:rStyle w:val="17"/>
          <w:color w:val="000000"/>
        </w:rPr>
        <w:t>Контроль за</w:t>
      </w:r>
      <w:proofErr w:type="gramEnd"/>
      <w:r w:rsidRPr="00CF106A">
        <w:rPr>
          <w:rStyle w:val="17"/>
          <w:color w:val="000000"/>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по устранению соответствующих нарушений.</w:t>
      </w:r>
    </w:p>
    <w:p w:rsidR="004D77AF" w:rsidRPr="00CF106A" w:rsidRDefault="004D77AF" w:rsidP="004D77AF">
      <w:pPr>
        <w:pStyle w:val="aff"/>
        <w:widowControl w:val="0"/>
        <w:numPr>
          <w:ilvl w:val="0"/>
          <w:numId w:val="31"/>
        </w:numPr>
        <w:tabs>
          <w:tab w:val="left" w:pos="1378"/>
        </w:tabs>
        <w:spacing w:after="0" w:line="240" w:lineRule="auto"/>
        <w:ind w:left="20" w:right="20" w:firstLine="840"/>
        <w:jc w:val="both"/>
      </w:pPr>
      <w:r w:rsidRPr="00CF106A">
        <w:rPr>
          <w:rStyle w:val="17"/>
          <w:color w:val="000000"/>
        </w:rPr>
        <w:t>Для проведения проверки полноты и качества предоставления муниципальной услуги создается комиссия, состав которой утверждается главой администрации.</w:t>
      </w:r>
    </w:p>
    <w:p w:rsidR="004D77AF" w:rsidRPr="00CF106A" w:rsidRDefault="004D77AF" w:rsidP="004D77AF">
      <w:pPr>
        <w:pStyle w:val="aff"/>
        <w:spacing w:after="0"/>
        <w:ind w:left="20" w:right="20" w:firstLine="840"/>
        <w:jc w:val="both"/>
      </w:pPr>
      <w:r w:rsidRPr="00CF106A">
        <w:rPr>
          <w:rStyle w:val="17"/>
          <w:color w:val="000000"/>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4D77AF" w:rsidRPr="00CF106A" w:rsidRDefault="004D77AF" w:rsidP="004D77AF">
      <w:pPr>
        <w:pStyle w:val="aff"/>
        <w:spacing w:after="0"/>
        <w:ind w:left="20" w:right="20" w:firstLine="840"/>
        <w:jc w:val="both"/>
      </w:pPr>
      <w:r w:rsidRPr="00CF106A">
        <w:rPr>
          <w:rStyle w:val="17"/>
          <w:color w:val="000000"/>
        </w:rPr>
        <w:t>Результаты проверки оформляются в виде акта, в котором отмечаются выявленные недостатки и указываются предложения об их устранении. Акт подписывается всеми членами комиссии.</w:t>
      </w:r>
    </w:p>
    <w:p w:rsidR="004D77AF" w:rsidRPr="00CF106A" w:rsidRDefault="004D77AF" w:rsidP="004D77AF">
      <w:pPr>
        <w:pStyle w:val="aff"/>
        <w:widowControl w:val="0"/>
        <w:numPr>
          <w:ilvl w:val="0"/>
          <w:numId w:val="31"/>
        </w:numPr>
        <w:tabs>
          <w:tab w:val="left" w:pos="1369"/>
        </w:tabs>
        <w:spacing w:after="0" w:line="240" w:lineRule="auto"/>
        <w:ind w:left="20" w:right="20" w:firstLine="840"/>
        <w:jc w:val="both"/>
      </w:pPr>
      <w:r w:rsidRPr="00CF106A">
        <w:rPr>
          <w:rStyle w:val="17"/>
          <w:color w:val="000000"/>
        </w:rPr>
        <w:t>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4D77AF" w:rsidRPr="00CF106A" w:rsidRDefault="004D77AF" w:rsidP="004D77AF">
      <w:pPr>
        <w:autoSpaceDE w:val="0"/>
        <w:autoSpaceDN w:val="0"/>
        <w:adjustRightInd w:val="0"/>
        <w:jc w:val="center"/>
        <w:outlineLvl w:val="0"/>
        <w:rPr>
          <w:b/>
          <w:sz w:val="22"/>
          <w:szCs w:val="22"/>
        </w:rPr>
      </w:pPr>
    </w:p>
    <w:p w:rsidR="004D77AF" w:rsidRPr="00CF106A" w:rsidRDefault="004D77AF" w:rsidP="004D77AF">
      <w:pPr>
        <w:autoSpaceDE w:val="0"/>
        <w:autoSpaceDN w:val="0"/>
        <w:adjustRightInd w:val="0"/>
        <w:jc w:val="center"/>
        <w:outlineLvl w:val="0"/>
        <w:rPr>
          <w:b/>
          <w:sz w:val="22"/>
          <w:szCs w:val="22"/>
        </w:rPr>
      </w:pPr>
      <w:r w:rsidRPr="00CF106A">
        <w:rPr>
          <w:b/>
          <w:sz w:val="22"/>
          <w:szCs w:val="22"/>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D77AF" w:rsidRPr="00CF106A" w:rsidRDefault="004D77AF" w:rsidP="004D77AF">
      <w:pPr>
        <w:pStyle w:val="afb"/>
        <w:numPr>
          <w:ilvl w:val="0"/>
          <w:numId w:val="31"/>
        </w:numPr>
        <w:autoSpaceDE w:val="0"/>
        <w:autoSpaceDN w:val="0"/>
        <w:adjustRightInd w:val="0"/>
        <w:ind w:left="142" w:firstLine="578"/>
        <w:jc w:val="both"/>
        <w:rPr>
          <w:rFonts w:ascii="Times New Roman" w:hAnsi="Times New Roman" w:cs="Times New Roman"/>
          <w:sz w:val="22"/>
          <w:szCs w:val="22"/>
        </w:rPr>
      </w:pPr>
      <w:r w:rsidRPr="00CF106A">
        <w:rPr>
          <w:rFonts w:ascii="Times New Roman" w:hAnsi="Times New Roman" w:cs="Times New Roman"/>
          <w:sz w:val="22"/>
          <w:szCs w:val="22"/>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КБР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4D77AF" w:rsidRPr="00CF106A" w:rsidRDefault="004D77AF" w:rsidP="004D77AF">
      <w:pPr>
        <w:autoSpaceDE w:val="0"/>
        <w:autoSpaceDN w:val="0"/>
        <w:adjustRightInd w:val="0"/>
        <w:jc w:val="both"/>
        <w:rPr>
          <w:sz w:val="22"/>
          <w:szCs w:val="22"/>
        </w:rPr>
      </w:pPr>
      <w:r w:rsidRPr="00CF106A">
        <w:rPr>
          <w:sz w:val="22"/>
          <w:szCs w:val="22"/>
        </w:rPr>
        <w:t xml:space="preserve">             4.7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D77AF" w:rsidRPr="00CF106A" w:rsidRDefault="004D77AF" w:rsidP="004D77AF">
      <w:pPr>
        <w:autoSpaceDE w:val="0"/>
        <w:autoSpaceDN w:val="0"/>
        <w:adjustRightInd w:val="0"/>
        <w:jc w:val="center"/>
        <w:outlineLvl w:val="0"/>
        <w:rPr>
          <w:b/>
          <w:sz w:val="22"/>
          <w:szCs w:val="22"/>
        </w:rPr>
      </w:pPr>
    </w:p>
    <w:p w:rsidR="004D77AF" w:rsidRPr="00CF106A" w:rsidRDefault="004D77AF" w:rsidP="004D77AF">
      <w:pPr>
        <w:autoSpaceDE w:val="0"/>
        <w:autoSpaceDN w:val="0"/>
        <w:adjustRightInd w:val="0"/>
        <w:jc w:val="center"/>
        <w:outlineLvl w:val="0"/>
        <w:rPr>
          <w:b/>
          <w:sz w:val="22"/>
          <w:szCs w:val="22"/>
        </w:rPr>
      </w:pPr>
      <w:r w:rsidRPr="00CF106A">
        <w:rPr>
          <w:b/>
          <w:sz w:val="22"/>
          <w:szCs w:val="22"/>
        </w:rPr>
        <w:t xml:space="preserve">Требования к порядку и формам </w:t>
      </w:r>
      <w:proofErr w:type="gramStart"/>
      <w:r w:rsidRPr="00CF106A">
        <w:rPr>
          <w:b/>
          <w:sz w:val="22"/>
          <w:szCs w:val="22"/>
        </w:rPr>
        <w:t>контроля за</w:t>
      </w:r>
      <w:proofErr w:type="gramEnd"/>
      <w:r w:rsidRPr="00CF106A">
        <w:rPr>
          <w:b/>
          <w:sz w:val="22"/>
          <w:szCs w:val="22"/>
        </w:rPr>
        <w:t xml:space="preserve"> предоставлением муниципальной услуги, в том числе со стороны граждан, их объединений и организаций</w:t>
      </w:r>
    </w:p>
    <w:p w:rsidR="004D77AF" w:rsidRPr="00CF106A" w:rsidRDefault="004D77AF" w:rsidP="004D77AF">
      <w:pPr>
        <w:autoSpaceDE w:val="0"/>
        <w:autoSpaceDN w:val="0"/>
        <w:adjustRightInd w:val="0"/>
        <w:jc w:val="both"/>
        <w:rPr>
          <w:sz w:val="22"/>
          <w:szCs w:val="22"/>
        </w:rPr>
      </w:pPr>
      <w:r w:rsidRPr="00CF106A">
        <w:rPr>
          <w:sz w:val="22"/>
          <w:szCs w:val="22"/>
        </w:rPr>
        <w:t xml:space="preserve">            4.8.   Граждане, их объединения и организации имеют право осуществлять </w:t>
      </w:r>
      <w:proofErr w:type="gramStart"/>
      <w:r w:rsidRPr="00CF106A">
        <w:rPr>
          <w:sz w:val="22"/>
          <w:szCs w:val="22"/>
        </w:rPr>
        <w:t>контроль за</w:t>
      </w:r>
      <w:proofErr w:type="gramEnd"/>
      <w:r w:rsidRPr="00CF106A">
        <w:rPr>
          <w:sz w:val="22"/>
          <w:szCs w:val="22"/>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D77AF" w:rsidRPr="00CF106A" w:rsidRDefault="004D77AF" w:rsidP="004D77AF">
      <w:pPr>
        <w:pStyle w:val="afb"/>
        <w:numPr>
          <w:ilvl w:val="1"/>
          <w:numId w:val="32"/>
        </w:numPr>
        <w:autoSpaceDE w:val="0"/>
        <w:autoSpaceDN w:val="0"/>
        <w:adjustRightInd w:val="0"/>
        <w:jc w:val="both"/>
        <w:rPr>
          <w:rFonts w:ascii="Times New Roman" w:hAnsi="Times New Roman" w:cs="Times New Roman"/>
          <w:sz w:val="22"/>
          <w:szCs w:val="22"/>
        </w:rPr>
      </w:pPr>
      <w:r w:rsidRPr="00CF106A">
        <w:rPr>
          <w:rFonts w:ascii="Times New Roman" w:hAnsi="Times New Roman" w:cs="Times New Roman"/>
          <w:sz w:val="22"/>
          <w:szCs w:val="22"/>
        </w:rPr>
        <w:t>Граждане, их объединения и организации также имеют право:</w:t>
      </w:r>
    </w:p>
    <w:p w:rsidR="004D77AF" w:rsidRPr="00CF106A" w:rsidRDefault="004D77AF" w:rsidP="004D77AF">
      <w:pPr>
        <w:autoSpaceDE w:val="0"/>
        <w:autoSpaceDN w:val="0"/>
        <w:adjustRightInd w:val="0"/>
        <w:jc w:val="both"/>
        <w:rPr>
          <w:sz w:val="22"/>
          <w:szCs w:val="22"/>
        </w:rPr>
      </w:pPr>
      <w:r w:rsidRPr="00CF106A">
        <w:rPr>
          <w:sz w:val="22"/>
          <w:szCs w:val="22"/>
        </w:rPr>
        <w:t>направлять замечания и предложения по улучшению доступности и качества предоставления муниципальной услуги;</w:t>
      </w:r>
    </w:p>
    <w:p w:rsidR="004D77AF" w:rsidRPr="00CF106A" w:rsidRDefault="004D77AF" w:rsidP="004D77AF">
      <w:pPr>
        <w:autoSpaceDE w:val="0"/>
        <w:autoSpaceDN w:val="0"/>
        <w:adjustRightInd w:val="0"/>
        <w:jc w:val="both"/>
        <w:rPr>
          <w:sz w:val="22"/>
          <w:szCs w:val="22"/>
        </w:rPr>
      </w:pPr>
      <w:r w:rsidRPr="00CF106A">
        <w:rPr>
          <w:sz w:val="22"/>
          <w:szCs w:val="22"/>
        </w:rPr>
        <w:t>вносить предложения о мерах по устранению нарушений настоящего Административного регламента.</w:t>
      </w:r>
    </w:p>
    <w:p w:rsidR="004D77AF" w:rsidRPr="00CF106A" w:rsidRDefault="004D77AF" w:rsidP="004D77AF">
      <w:pPr>
        <w:pStyle w:val="afb"/>
        <w:numPr>
          <w:ilvl w:val="1"/>
          <w:numId w:val="32"/>
        </w:numPr>
        <w:autoSpaceDE w:val="0"/>
        <w:autoSpaceDN w:val="0"/>
        <w:adjustRightInd w:val="0"/>
        <w:ind w:left="0" w:firstLine="840"/>
        <w:jc w:val="both"/>
        <w:rPr>
          <w:rFonts w:ascii="Times New Roman" w:hAnsi="Times New Roman" w:cs="Times New Roman"/>
          <w:sz w:val="22"/>
          <w:szCs w:val="22"/>
        </w:rPr>
      </w:pPr>
      <w:r w:rsidRPr="00CF106A">
        <w:rPr>
          <w:rFonts w:ascii="Times New Roman" w:hAnsi="Times New Roman" w:cs="Times New Roman"/>
          <w:sz w:val="22"/>
          <w:szCs w:val="22"/>
        </w:rPr>
        <w:t>Должностные лица Управления образования, Учреждения принимают меры к прекращению допущенных нарушений, устраняют причины и условия, способствующие совершению нарушений.</w:t>
      </w:r>
    </w:p>
    <w:p w:rsidR="004D77AF" w:rsidRPr="00CF106A" w:rsidRDefault="004D77AF" w:rsidP="004D77AF">
      <w:pPr>
        <w:pStyle w:val="afb"/>
        <w:numPr>
          <w:ilvl w:val="1"/>
          <w:numId w:val="32"/>
        </w:numPr>
        <w:autoSpaceDE w:val="0"/>
        <w:autoSpaceDN w:val="0"/>
        <w:adjustRightInd w:val="0"/>
        <w:ind w:left="0" w:firstLine="840"/>
        <w:jc w:val="both"/>
        <w:rPr>
          <w:rFonts w:ascii="Times New Roman" w:hAnsi="Times New Roman" w:cs="Times New Roman"/>
          <w:sz w:val="22"/>
          <w:szCs w:val="22"/>
        </w:rPr>
      </w:pPr>
      <w:r w:rsidRPr="00CF106A">
        <w:rPr>
          <w:rFonts w:ascii="Times New Roman" w:hAnsi="Times New Roman" w:cs="Times New Roman"/>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D77AF" w:rsidRPr="00CF106A" w:rsidRDefault="004D77AF" w:rsidP="004D77AF">
      <w:pPr>
        <w:pStyle w:val="afb"/>
        <w:rPr>
          <w:rFonts w:ascii="Times New Roman" w:hAnsi="Times New Roman" w:cs="Times New Roman"/>
          <w:sz w:val="22"/>
          <w:szCs w:val="22"/>
        </w:rPr>
      </w:pPr>
    </w:p>
    <w:p w:rsidR="004D77AF" w:rsidRPr="00CF106A" w:rsidRDefault="004D77AF" w:rsidP="004D77AF">
      <w:pPr>
        <w:jc w:val="center"/>
        <w:rPr>
          <w:b/>
          <w:sz w:val="22"/>
          <w:szCs w:val="22"/>
        </w:rPr>
      </w:pPr>
      <w:r w:rsidRPr="00CF106A">
        <w:rPr>
          <w:rFonts w:eastAsia="Calibri"/>
          <w:b/>
          <w:sz w:val="22"/>
          <w:szCs w:val="22"/>
        </w:rPr>
        <w:t xml:space="preserve">5. </w:t>
      </w:r>
      <w:r w:rsidRPr="00CF106A">
        <w:rPr>
          <w:b/>
          <w:sz w:val="22"/>
          <w:szCs w:val="22"/>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r w:rsidRPr="00CF106A">
        <w:rPr>
          <w:rFonts w:eastAsia="Calibri"/>
          <w:b/>
          <w:sz w:val="22"/>
          <w:szCs w:val="22"/>
        </w:rPr>
        <w:t xml:space="preserve"> работников</w:t>
      </w:r>
    </w:p>
    <w:p w:rsidR="004D77AF" w:rsidRPr="00CF106A" w:rsidRDefault="004D77AF" w:rsidP="004D77AF">
      <w:pPr>
        <w:pStyle w:val="afb"/>
        <w:rPr>
          <w:rFonts w:ascii="Times New Roman" w:hAnsi="Times New Roman" w:cs="Times New Roman"/>
          <w:sz w:val="22"/>
          <w:szCs w:val="22"/>
        </w:rPr>
      </w:pPr>
    </w:p>
    <w:p w:rsidR="004D77AF" w:rsidRPr="00CF106A" w:rsidRDefault="004D77AF" w:rsidP="004D77AF">
      <w:pPr>
        <w:ind w:firstLine="567"/>
        <w:jc w:val="both"/>
        <w:rPr>
          <w:sz w:val="22"/>
          <w:szCs w:val="22"/>
        </w:rPr>
      </w:pPr>
      <w:r w:rsidRPr="00CF106A">
        <w:rPr>
          <w:sz w:val="22"/>
          <w:szCs w:val="22"/>
        </w:rPr>
        <w:t>5.1. Заявитель имеет право на досудебное (внесудебное) обжалование действий (бездействия) и решений, принятых в ходе предоставления муниципальной услуги должностными лицами образовательного учреждения, Управления образования.</w:t>
      </w:r>
    </w:p>
    <w:p w:rsidR="004D77AF" w:rsidRPr="00CF106A" w:rsidRDefault="004D77AF" w:rsidP="004D77AF">
      <w:pPr>
        <w:ind w:firstLine="567"/>
        <w:jc w:val="both"/>
        <w:rPr>
          <w:sz w:val="22"/>
          <w:szCs w:val="22"/>
        </w:rPr>
      </w:pPr>
      <w:r w:rsidRPr="00CF106A">
        <w:rPr>
          <w:sz w:val="22"/>
          <w:szCs w:val="22"/>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порядке, установленном главой 2.1 Федерального закона от 27.07.2010 г. №210-ФЗ «Об организации про доставления государственных и муниципальных услуг».</w:t>
      </w:r>
    </w:p>
    <w:p w:rsidR="004D77AF" w:rsidRPr="00CF106A" w:rsidRDefault="004D77AF" w:rsidP="004D77AF">
      <w:pPr>
        <w:ind w:firstLine="567"/>
        <w:jc w:val="both"/>
        <w:rPr>
          <w:sz w:val="22"/>
          <w:szCs w:val="22"/>
        </w:rPr>
      </w:pPr>
      <w:r w:rsidRPr="00CF106A">
        <w:rPr>
          <w:sz w:val="22"/>
          <w:szCs w:val="22"/>
        </w:rPr>
        <w:lastRenderedPageBreak/>
        <w:t>5.2. Предметом досудебного (внесудебного) обжалования являются, в том числе следующие действия, бездействие и решения:</w:t>
      </w:r>
    </w:p>
    <w:p w:rsidR="004D77AF" w:rsidRPr="00CF106A" w:rsidRDefault="004D77AF" w:rsidP="004D77AF">
      <w:pPr>
        <w:pStyle w:val="ConsPlusNormal"/>
        <w:numPr>
          <w:ilvl w:val="0"/>
          <w:numId w:val="28"/>
        </w:numPr>
        <w:shd w:val="clear" w:color="auto" w:fill="FFFFFF" w:themeFill="background1"/>
        <w:ind w:left="426" w:firstLine="0"/>
        <w:jc w:val="both"/>
        <w:rPr>
          <w:rFonts w:ascii="Times New Roman" w:hAnsi="Times New Roman" w:cs="Times New Roman"/>
          <w:sz w:val="22"/>
          <w:szCs w:val="22"/>
        </w:rPr>
      </w:pPr>
      <w:r w:rsidRPr="00CF106A">
        <w:rPr>
          <w:rFonts w:ascii="Times New Roman" w:hAnsi="Times New Roman" w:cs="Times New Roman"/>
          <w:sz w:val="22"/>
          <w:szCs w:val="22"/>
        </w:rPr>
        <w:t>нарушение срока регистрации Запроса о предоставлении муниципальной услуги;</w:t>
      </w:r>
    </w:p>
    <w:p w:rsidR="004D77AF" w:rsidRPr="00CF106A" w:rsidRDefault="004D77AF" w:rsidP="004D77AF">
      <w:pPr>
        <w:pStyle w:val="ConsPlusNormal"/>
        <w:numPr>
          <w:ilvl w:val="0"/>
          <w:numId w:val="28"/>
        </w:numPr>
        <w:shd w:val="clear" w:color="auto" w:fill="FFFFFF" w:themeFill="background1"/>
        <w:ind w:left="0" w:firstLine="426"/>
        <w:jc w:val="both"/>
        <w:rPr>
          <w:rFonts w:ascii="Times New Roman" w:hAnsi="Times New Roman" w:cs="Times New Roman"/>
          <w:sz w:val="22"/>
          <w:szCs w:val="22"/>
        </w:rPr>
      </w:pPr>
      <w:r w:rsidRPr="00CF106A">
        <w:rPr>
          <w:rFonts w:ascii="Times New Roman" w:hAnsi="Times New Roman" w:cs="Times New Roman"/>
          <w:sz w:val="22"/>
          <w:szCs w:val="22"/>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w:t>
      </w:r>
    </w:p>
    <w:p w:rsidR="004D77AF" w:rsidRPr="00CF106A" w:rsidRDefault="004D77AF" w:rsidP="004D77AF">
      <w:pPr>
        <w:pStyle w:val="ConsPlusNormal"/>
        <w:numPr>
          <w:ilvl w:val="0"/>
          <w:numId w:val="28"/>
        </w:numPr>
        <w:shd w:val="clear" w:color="auto" w:fill="FFFFFF" w:themeFill="background1"/>
        <w:ind w:left="0" w:firstLine="426"/>
        <w:jc w:val="both"/>
        <w:rPr>
          <w:rFonts w:ascii="Times New Roman" w:hAnsi="Times New Roman" w:cs="Times New Roman"/>
          <w:sz w:val="22"/>
          <w:szCs w:val="22"/>
        </w:rPr>
      </w:pPr>
      <w:r w:rsidRPr="00CF106A">
        <w:rPr>
          <w:rFonts w:ascii="Times New Roman" w:hAnsi="Times New Roman" w:cs="Times New Roman"/>
          <w:sz w:val="22"/>
          <w:szCs w:val="22"/>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(в ред. Федерального закона </w:t>
      </w:r>
      <w:hyperlink r:id="rId17" w:anchor="l6" w:history="1">
        <w:r w:rsidRPr="00CF106A">
          <w:rPr>
            <w:rFonts w:ascii="Times New Roman" w:hAnsi="Times New Roman" w:cs="Times New Roman"/>
            <w:sz w:val="22"/>
            <w:szCs w:val="22"/>
            <w:u w:val="single"/>
          </w:rPr>
          <w:t>от 19.07.2018 N 204-ФЗ</w:t>
        </w:r>
      </w:hyperlink>
      <w:r w:rsidRPr="00CF106A">
        <w:rPr>
          <w:rFonts w:ascii="Times New Roman" w:hAnsi="Times New Roman" w:cs="Times New Roman"/>
          <w:sz w:val="22"/>
          <w:szCs w:val="22"/>
        </w:rPr>
        <w:t>)</w:t>
      </w:r>
    </w:p>
    <w:p w:rsidR="004D77AF" w:rsidRPr="00CF106A" w:rsidRDefault="004D77AF" w:rsidP="004D77AF">
      <w:pPr>
        <w:widowControl w:val="0"/>
        <w:autoSpaceDE w:val="0"/>
        <w:autoSpaceDN w:val="0"/>
        <w:adjustRightInd w:val="0"/>
        <w:ind w:firstLine="567"/>
        <w:jc w:val="both"/>
        <w:rPr>
          <w:sz w:val="22"/>
          <w:szCs w:val="22"/>
        </w:rPr>
      </w:pPr>
      <w:r w:rsidRPr="00CF106A">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77AF" w:rsidRPr="00CF106A" w:rsidRDefault="004D77AF" w:rsidP="004D77AF">
      <w:pPr>
        <w:widowControl w:val="0"/>
        <w:autoSpaceDE w:val="0"/>
        <w:autoSpaceDN w:val="0"/>
        <w:adjustRightInd w:val="0"/>
        <w:ind w:firstLine="567"/>
        <w:jc w:val="both"/>
        <w:rPr>
          <w:sz w:val="22"/>
          <w:szCs w:val="22"/>
        </w:rPr>
      </w:pPr>
      <w:proofErr w:type="gramStart"/>
      <w:r w:rsidRPr="00CF106A">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106A">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anchor="l579" w:history="1">
        <w:r w:rsidRPr="00CF106A">
          <w:rPr>
            <w:sz w:val="22"/>
            <w:szCs w:val="22"/>
            <w:u w:val="single"/>
          </w:rPr>
          <w:t>частью 1.3</w:t>
        </w:r>
      </w:hyperlink>
      <w:r w:rsidRPr="00CF106A">
        <w:rPr>
          <w:sz w:val="22"/>
          <w:szCs w:val="22"/>
        </w:rPr>
        <w:t xml:space="preserve"> статьи 16 настоящего Федерального закона;</w:t>
      </w:r>
    </w:p>
    <w:p w:rsidR="004D77AF" w:rsidRPr="00CF106A" w:rsidRDefault="004D77AF" w:rsidP="004D77AF">
      <w:pPr>
        <w:widowControl w:val="0"/>
        <w:autoSpaceDE w:val="0"/>
        <w:autoSpaceDN w:val="0"/>
        <w:adjustRightInd w:val="0"/>
        <w:ind w:firstLine="567"/>
        <w:jc w:val="both"/>
        <w:rPr>
          <w:sz w:val="22"/>
          <w:szCs w:val="22"/>
        </w:rPr>
      </w:pPr>
      <w:r w:rsidRPr="00CF106A">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77AF" w:rsidRPr="00CF106A" w:rsidRDefault="004D77AF" w:rsidP="004D77AF">
      <w:pPr>
        <w:widowControl w:val="0"/>
        <w:autoSpaceDE w:val="0"/>
        <w:autoSpaceDN w:val="0"/>
        <w:adjustRightInd w:val="0"/>
        <w:ind w:firstLine="567"/>
        <w:jc w:val="both"/>
        <w:rPr>
          <w:sz w:val="22"/>
          <w:szCs w:val="22"/>
        </w:rPr>
      </w:pPr>
      <w:proofErr w:type="gramStart"/>
      <w:r w:rsidRPr="00CF106A">
        <w:rPr>
          <w:sz w:val="22"/>
          <w:szCs w:val="22"/>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9" w:anchor="l570" w:history="1">
        <w:r w:rsidRPr="00CF106A">
          <w:rPr>
            <w:sz w:val="22"/>
            <w:szCs w:val="22"/>
            <w:u w:val="single"/>
          </w:rPr>
          <w:t>частью 1.1</w:t>
        </w:r>
      </w:hyperlink>
      <w:r w:rsidRPr="00CF106A">
        <w:rPr>
          <w:sz w:val="22"/>
          <w:szCs w:val="22"/>
        </w:rPr>
        <w:t xml:space="preserve"> статьи 16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F106A">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anchor="l579" w:history="1">
        <w:r w:rsidRPr="00CF106A">
          <w:rPr>
            <w:sz w:val="22"/>
            <w:szCs w:val="22"/>
            <w:u w:val="single"/>
          </w:rPr>
          <w:t>частью 1.3</w:t>
        </w:r>
      </w:hyperlink>
      <w:r w:rsidRPr="00CF106A">
        <w:rPr>
          <w:sz w:val="22"/>
          <w:szCs w:val="22"/>
        </w:rPr>
        <w:t xml:space="preserve"> статьи 16 настоящего Федерального закона; </w:t>
      </w:r>
    </w:p>
    <w:p w:rsidR="004D77AF" w:rsidRPr="00CF106A" w:rsidRDefault="004D77AF" w:rsidP="004D77AF">
      <w:pPr>
        <w:widowControl w:val="0"/>
        <w:autoSpaceDE w:val="0"/>
        <w:autoSpaceDN w:val="0"/>
        <w:adjustRightInd w:val="0"/>
        <w:ind w:firstLine="567"/>
        <w:jc w:val="both"/>
        <w:rPr>
          <w:sz w:val="22"/>
          <w:szCs w:val="22"/>
        </w:rPr>
      </w:pPr>
      <w:r w:rsidRPr="00CF106A">
        <w:rPr>
          <w:sz w:val="22"/>
          <w:szCs w:val="22"/>
        </w:rPr>
        <w:t xml:space="preserve">8) нарушение срока или порядка выдачи документов по результатам предоставления муниципальной услуги; </w:t>
      </w:r>
    </w:p>
    <w:p w:rsidR="004D77AF" w:rsidRPr="00CF106A" w:rsidRDefault="004D77AF" w:rsidP="004D77AF">
      <w:pPr>
        <w:widowControl w:val="0"/>
        <w:autoSpaceDE w:val="0"/>
        <w:autoSpaceDN w:val="0"/>
        <w:adjustRightInd w:val="0"/>
        <w:ind w:firstLine="567"/>
        <w:jc w:val="both"/>
        <w:rPr>
          <w:sz w:val="22"/>
          <w:szCs w:val="22"/>
        </w:rPr>
      </w:pPr>
      <w:proofErr w:type="gramStart"/>
      <w:r w:rsidRPr="00CF106A">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106A">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anchor="l579" w:history="1">
        <w:r w:rsidRPr="00CF106A">
          <w:rPr>
            <w:sz w:val="22"/>
            <w:szCs w:val="22"/>
            <w:u w:val="single"/>
          </w:rPr>
          <w:t>частью 1.3</w:t>
        </w:r>
      </w:hyperlink>
      <w:r w:rsidRPr="00CF106A">
        <w:rPr>
          <w:sz w:val="22"/>
          <w:szCs w:val="22"/>
        </w:rPr>
        <w:t xml:space="preserve"> статьи 16 настоящего Федерального закона; </w:t>
      </w:r>
    </w:p>
    <w:p w:rsidR="004D77AF" w:rsidRPr="00CF106A" w:rsidRDefault="004D77AF" w:rsidP="004D77AF">
      <w:pPr>
        <w:widowControl w:val="0"/>
        <w:autoSpaceDE w:val="0"/>
        <w:autoSpaceDN w:val="0"/>
        <w:adjustRightInd w:val="0"/>
        <w:ind w:firstLine="567"/>
        <w:jc w:val="both"/>
        <w:rPr>
          <w:sz w:val="22"/>
          <w:szCs w:val="22"/>
        </w:rPr>
      </w:pPr>
      <w:r w:rsidRPr="00CF106A">
        <w:rPr>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anchor="l456" w:history="1">
        <w:r w:rsidRPr="00CF106A">
          <w:rPr>
            <w:sz w:val="22"/>
            <w:szCs w:val="22"/>
            <w:u w:val="single"/>
          </w:rPr>
          <w:t>пунктом 4</w:t>
        </w:r>
      </w:hyperlink>
      <w:r w:rsidRPr="00CF106A">
        <w:rPr>
          <w:sz w:val="22"/>
          <w:szCs w:val="22"/>
        </w:rPr>
        <w:t xml:space="preserve">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anchor="l579" w:history="1">
        <w:r w:rsidRPr="00CF106A">
          <w:rPr>
            <w:sz w:val="22"/>
            <w:szCs w:val="22"/>
            <w:u w:val="single"/>
          </w:rPr>
          <w:t>частью 1.3</w:t>
        </w:r>
      </w:hyperlink>
      <w:r w:rsidRPr="00CF106A">
        <w:rPr>
          <w:sz w:val="22"/>
          <w:szCs w:val="22"/>
        </w:rPr>
        <w:t xml:space="preserve"> статьи 16 настоящего Федерального закона. </w:t>
      </w:r>
    </w:p>
    <w:p w:rsidR="004D77AF" w:rsidRPr="00CF106A" w:rsidRDefault="004D77AF" w:rsidP="004D77AF">
      <w:pPr>
        <w:ind w:firstLine="567"/>
        <w:jc w:val="both"/>
        <w:rPr>
          <w:sz w:val="22"/>
          <w:szCs w:val="22"/>
        </w:rPr>
      </w:pPr>
      <w:r w:rsidRPr="00CF106A">
        <w:rPr>
          <w:sz w:val="22"/>
          <w:szCs w:val="22"/>
        </w:rP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w:t>
      </w:r>
      <w:r w:rsidRPr="00CF106A">
        <w:rPr>
          <w:sz w:val="22"/>
          <w:szCs w:val="22"/>
        </w:rPr>
        <w:lastRenderedPageBreak/>
        <w:t>предоставляющею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предоставляющею муниципальную услугу</w:t>
      </w:r>
    </w:p>
    <w:p w:rsidR="004D77AF" w:rsidRPr="00CF106A" w:rsidRDefault="004D77AF" w:rsidP="004D77AF">
      <w:pPr>
        <w:ind w:firstLine="567"/>
        <w:jc w:val="both"/>
        <w:rPr>
          <w:sz w:val="22"/>
          <w:szCs w:val="22"/>
        </w:rPr>
      </w:pPr>
      <w:r w:rsidRPr="00CF106A">
        <w:rPr>
          <w:sz w:val="22"/>
          <w:szCs w:val="22"/>
        </w:rPr>
        <w:t xml:space="preserve">5.4. Жалоба подается в администрацию </w:t>
      </w:r>
      <w:proofErr w:type="spellStart"/>
      <w:r w:rsidRPr="00CF106A">
        <w:rPr>
          <w:sz w:val="22"/>
          <w:szCs w:val="22"/>
        </w:rPr>
        <w:t>Черекского</w:t>
      </w:r>
      <w:proofErr w:type="spellEnd"/>
      <w:r w:rsidRPr="00CF106A">
        <w:rPr>
          <w:sz w:val="22"/>
          <w:szCs w:val="22"/>
        </w:rPr>
        <w:t xml:space="preserve"> муниципального района, Управление образования в устной и письменной форме на бумажном носителе, в электронной форме.</w:t>
      </w:r>
    </w:p>
    <w:p w:rsidR="004D77AF" w:rsidRPr="00CF106A" w:rsidRDefault="004D77AF" w:rsidP="004D77AF">
      <w:pPr>
        <w:ind w:firstLine="567"/>
        <w:jc w:val="both"/>
        <w:rPr>
          <w:sz w:val="22"/>
          <w:szCs w:val="22"/>
        </w:rPr>
      </w:pPr>
      <w:r w:rsidRPr="00CF106A">
        <w:rPr>
          <w:sz w:val="22"/>
          <w:szCs w:val="22"/>
        </w:rPr>
        <w:t>Жалоба может быть направлена:</w:t>
      </w:r>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 xml:space="preserve">в Управление образования в письменной форме по почте, адрес: 361801, КБР, </w:t>
      </w:r>
      <w:proofErr w:type="spellStart"/>
      <w:r w:rsidRPr="00CF106A">
        <w:rPr>
          <w:rFonts w:ascii="Times New Roman" w:hAnsi="Times New Roman" w:cs="Times New Roman"/>
          <w:sz w:val="22"/>
          <w:szCs w:val="22"/>
        </w:rPr>
        <w:t>г.п</w:t>
      </w:r>
      <w:proofErr w:type="spellEnd"/>
      <w:r w:rsidRPr="00CF106A">
        <w:rPr>
          <w:rFonts w:ascii="Times New Roman" w:hAnsi="Times New Roman" w:cs="Times New Roman"/>
          <w:sz w:val="22"/>
          <w:szCs w:val="22"/>
        </w:rPr>
        <w:t xml:space="preserve">. </w:t>
      </w:r>
      <w:proofErr w:type="spellStart"/>
      <w:r w:rsidRPr="00CF106A">
        <w:rPr>
          <w:rFonts w:ascii="Times New Roman" w:hAnsi="Times New Roman" w:cs="Times New Roman"/>
          <w:sz w:val="22"/>
          <w:szCs w:val="22"/>
        </w:rPr>
        <w:t>Кашхатау</w:t>
      </w:r>
      <w:proofErr w:type="spellEnd"/>
      <w:r w:rsidRPr="00CF106A">
        <w:rPr>
          <w:rFonts w:ascii="Times New Roman" w:hAnsi="Times New Roman" w:cs="Times New Roman"/>
          <w:sz w:val="22"/>
          <w:szCs w:val="22"/>
        </w:rPr>
        <w:t xml:space="preserve">, ул. </w:t>
      </w:r>
      <w:proofErr w:type="spellStart"/>
      <w:r w:rsidRPr="00CF106A">
        <w:rPr>
          <w:rFonts w:ascii="Times New Roman" w:hAnsi="Times New Roman" w:cs="Times New Roman"/>
          <w:sz w:val="22"/>
          <w:szCs w:val="22"/>
        </w:rPr>
        <w:t>Мечиева</w:t>
      </w:r>
      <w:proofErr w:type="spellEnd"/>
      <w:r w:rsidRPr="00CF106A">
        <w:rPr>
          <w:rFonts w:ascii="Times New Roman" w:hAnsi="Times New Roman" w:cs="Times New Roman"/>
          <w:sz w:val="22"/>
          <w:szCs w:val="22"/>
        </w:rPr>
        <w:t>, 108;</w:t>
      </w:r>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 xml:space="preserve">в местную администрацию </w:t>
      </w:r>
      <w:proofErr w:type="spellStart"/>
      <w:r w:rsidRPr="00CF106A">
        <w:rPr>
          <w:rFonts w:ascii="Times New Roman" w:hAnsi="Times New Roman" w:cs="Times New Roman"/>
          <w:sz w:val="22"/>
          <w:szCs w:val="22"/>
        </w:rPr>
        <w:t>Черекского</w:t>
      </w:r>
      <w:proofErr w:type="spellEnd"/>
      <w:r w:rsidRPr="00CF106A">
        <w:rPr>
          <w:rFonts w:ascii="Times New Roman" w:hAnsi="Times New Roman" w:cs="Times New Roman"/>
          <w:sz w:val="22"/>
          <w:szCs w:val="22"/>
        </w:rPr>
        <w:t xml:space="preserve"> муниципального района по адресу: 361801, КБР, </w:t>
      </w:r>
      <w:proofErr w:type="spellStart"/>
      <w:r w:rsidRPr="00CF106A">
        <w:rPr>
          <w:rFonts w:ascii="Times New Roman" w:hAnsi="Times New Roman" w:cs="Times New Roman"/>
          <w:sz w:val="22"/>
          <w:szCs w:val="22"/>
        </w:rPr>
        <w:t>г.п</w:t>
      </w:r>
      <w:proofErr w:type="spellEnd"/>
      <w:r w:rsidRPr="00CF106A">
        <w:rPr>
          <w:rFonts w:ascii="Times New Roman" w:hAnsi="Times New Roman" w:cs="Times New Roman"/>
          <w:sz w:val="22"/>
          <w:szCs w:val="22"/>
        </w:rPr>
        <w:t xml:space="preserve">. </w:t>
      </w:r>
      <w:proofErr w:type="spellStart"/>
      <w:r w:rsidRPr="00CF106A">
        <w:rPr>
          <w:rFonts w:ascii="Times New Roman" w:hAnsi="Times New Roman" w:cs="Times New Roman"/>
          <w:sz w:val="22"/>
          <w:szCs w:val="22"/>
        </w:rPr>
        <w:t>Кашхатау</w:t>
      </w:r>
      <w:proofErr w:type="spellEnd"/>
      <w:r w:rsidRPr="00CF106A">
        <w:rPr>
          <w:rFonts w:ascii="Times New Roman" w:hAnsi="Times New Roman" w:cs="Times New Roman"/>
          <w:sz w:val="22"/>
          <w:szCs w:val="22"/>
        </w:rPr>
        <w:t xml:space="preserve">, ул. </w:t>
      </w:r>
      <w:proofErr w:type="spellStart"/>
      <w:r w:rsidRPr="00CF106A">
        <w:rPr>
          <w:rFonts w:ascii="Times New Roman" w:hAnsi="Times New Roman" w:cs="Times New Roman"/>
          <w:sz w:val="22"/>
          <w:szCs w:val="22"/>
        </w:rPr>
        <w:t>Мечиева</w:t>
      </w:r>
      <w:proofErr w:type="spellEnd"/>
      <w:r w:rsidRPr="00CF106A">
        <w:rPr>
          <w:rFonts w:ascii="Times New Roman" w:hAnsi="Times New Roman" w:cs="Times New Roman"/>
          <w:sz w:val="22"/>
          <w:szCs w:val="22"/>
        </w:rPr>
        <w:t>, 108;</w:t>
      </w:r>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 xml:space="preserve">на официальный сайт администрации </w:t>
      </w:r>
      <w:proofErr w:type="spellStart"/>
      <w:r w:rsidRPr="00CF106A">
        <w:rPr>
          <w:rFonts w:ascii="Times New Roman" w:hAnsi="Times New Roman" w:cs="Times New Roman"/>
          <w:sz w:val="22"/>
          <w:szCs w:val="22"/>
        </w:rPr>
        <w:t>Черекского</w:t>
      </w:r>
      <w:proofErr w:type="spellEnd"/>
      <w:r w:rsidRPr="00CF106A">
        <w:rPr>
          <w:rFonts w:ascii="Times New Roman" w:hAnsi="Times New Roman" w:cs="Times New Roman"/>
          <w:sz w:val="22"/>
          <w:szCs w:val="22"/>
        </w:rPr>
        <w:t xml:space="preserve"> муниципального района </w:t>
      </w:r>
      <w:hyperlink r:id="rId24" w:history="1">
        <w:r w:rsidRPr="00CF106A">
          <w:rPr>
            <w:rStyle w:val="a9"/>
            <w:sz w:val="22"/>
            <w:szCs w:val="22"/>
          </w:rPr>
          <w:t>http://cr.adm-kbr.ru/</w:t>
        </w:r>
      </w:hyperlink>
      <w:proofErr w:type="gramStart"/>
      <w:r w:rsidRPr="00CF106A">
        <w:rPr>
          <w:sz w:val="22"/>
          <w:szCs w:val="22"/>
        </w:rPr>
        <w:t> </w:t>
      </w:r>
      <w:r w:rsidRPr="00CF106A">
        <w:rPr>
          <w:rFonts w:ascii="Times New Roman" w:hAnsi="Times New Roman" w:cs="Times New Roman"/>
          <w:sz w:val="22"/>
          <w:szCs w:val="22"/>
        </w:rPr>
        <w:t>;</w:t>
      </w:r>
      <w:proofErr w:type="gramEnd"/>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 xml:space="preserve">с использованием информационно-телекоммуникационной сети "Интернет" по адресу </w:t>
      </w:r>
      <w:hyperlink r:id="rId25" w:history="1">
        <w:r w:rsidRPr="00CF106A">
          <w:rPr>
            <w:rStyle w:val="a9"/>
            <w:sz w:val="22"/>
            <w:szCs w:val="22"/>
            <w:lang w:val="en-US"/>
          </w:rPr>
          <w:t>admcherek</w:t>
        </w:r>
        <w:r w:rsidRPr="00CF106A">
          <w:rPr>
            <w:rStyle w:val="a9"/>
            <w:sz w:val="22"/>
            <w:szCs w:val="22"/>
          </w:rPr>
          <w:t>@</w:t>
        </w:r>
        <w:r w:rsidRPr="00CF106A">
          <w:rPr>
            <w:rStyle w:val="a9"/>
            <w:sz w:val="22"/>
            <w:szCs w:val="22"/>
            <w:lang w:val="en-US"/>
          </w:rPr>
          <w:t>kbr</w:t>
        </w:r>
        <w:r w:rsidRPr="00CF106A">
          <w:rPr>
            <w:rStyle w:val="a9"/>
            <w:sz w:val="22"/>
            <w:szCs w:val="22"/>
          </w:rPr>
          <w:t>.</w:t>
        </w:r>
        <w:proofErr w:type="spellStart"/>
        <w:r w:rsidRPr="00CF106A">
          <w:rPr>
            <w:rStyle w:val="a9"/>
            <w:sz w:val="22"/>
            <w:szCs w:val="22"/>
            <w:lang w:val="en-US"/>
          </w:rPr>
          <w:t>ru</w:t>
        </w:r>
        <w:proofErr w:type="spellEnd"/>
      </w:hyperlink>
      <w:proofErr w:type="gramStart"/>
      <w:r w:rsidRPr="00CF106A">
        <w:rPr>
          <w:rFonts w:ascii="Times New Roman" w:hAnsi="Times New Roman" w:cs="Times New Roman"/>
          <w:sz w:val="22"/>
          <w:szCs w:val="22"/>
        </w:rPr>
        <w:t xml:space="preserve"> ;</w:t>
      </w:r>
      <w:proofErr w:type="gramEnd"/>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с использованием Единого портала;</w:t>
      </w:r>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 xml:space="preserve">на официальный сайт Управления образования </w:t>
      </w:r>
      <w:hyperlink r:id="rId26" w:history="1">
        <w:r w:rsidRPr="00CF106A">
          <w:rPr>
            <w:rStyle w:val="a9"/>
            <w:sz w:val="22"/>
            <w:szCs w:val="22"/>
          </w:rPr>
          <w:t>https://uocherek.ru</w:t>
        </w:r>
      </w:hyperlink>
      <w:r w:rsidRPr="00CF106A">
        <w:rPr>
          <w:rFonts w:ascii="Times New Roman" w:hAnsi="Times New Roman" w:cs="Times New Roman"/>
          <w:sz w:val="22"/>
          <w:szCs w:val="22"/>
        </w:rPr>
        <w:t>;</w:t>
      </w:r>
    </w:p>
    <w:p w:rsidR="004D77AF" w:rsidRPr="00CF106A" w:rsidRDefault="004D77AF" w:rsidP="004D77AF">
      <w:pPr>
        <w:pStyle w:val="afb"/>
        <w:numPr>
          <w:ilvl w:val="0"/>
          <w:numId w:val="29"/>
        </w:numPr>
        <w:ind w:left="0" w:firstLine="567"/>
        <w:jc w:val="both"/>
        <w:rPr>
          <w:rFonts w:ascii="Times New Roman" w:hAnsi="Times New Roman" w:cs="Times New Roman"/>
          <w:sz w:val="22"/>
          <w:szCs w:val="22"/>
        </w:rPr>
      </w:pPr>
      <w:r w:rsidRPr="00CF106A">
        <w:rPr>
          <w:rFonts w:ascii="Times New Roman" w:hAnsi="Times New Roman" w:cs="Times New Roman"/>
          <w:sz w:val="22"/>
          <w:szCs w:val="22"/>
        </w:rPr>
        <w:t xml:space="preserve">через ГБУ "МФЦ". </w:t>
      </w:r>
    </w:p>
    <w:p w:rsidR="004D77AF" w:rsidRPr="00CF106A" w:rsidRDefault="004D77AF" w:rsidP="004D77AF">
      <w:pPr>
        <w:jc w:val="both"/>
        <w:rPr>
          <w:sz w:val="22"/>
          <w:szCs w:val="22"/>
        </w:rPr>
      </w:pPr>
      <w:r w:rsidRPr="00CF106A">
        <w:rPr>
          <w:sz w:val="22"/>
          <w:szCs w:val="22"/>
        </w:rPr>
        <w:t>Жалоба также может быть принята при личном приеме заявителя либо его представителя.</w:t>
      </w:r>
    </w:p>
    <w:p w:rsidR="004D77AF" w:rsidRPr="00CF106A" w:rsidRDefault="004D77AF" w:rsidP="004D77AF">
      <w:pPr>
        <w:ind w:firstLine="567"/>
        <w:jc w:val="both"/>
        <w:rPr>
          <w:sz w:val="22"/>
          <w:szCs w:val="22"/>
        </w:rPr>
      </w:pPr>
      <w:proofErr w:type="gramStart"/>
      <w:r w:rsidRPr="00CF106A">
        <w:rPr>
          <w:sz w:val="22"/>
          <w:szCs w:val="22"/>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CF106A">
        <w:rPr>
          <w:sz w:val="22"/>
          <w:szCs w:val="22"/>
        </w:rPr>
        <w:t xml:space="preserve"> правовыми актами. </w:t>
      </w:r>
    </w:p>
    <w:p w:rsidR="004D77AF" w:rsidRPr="00CF106A" w:rsidRDefault="004D77AF" w:rsidP="004D77AF">
      <w:pPr>
        <w:ind w:firstLine="567"/>
        <w:jc w:val="both"/>
        <w:rPr>
          <w:sz w:val="22"/>
          <w:szCs w:val="22"/>
        </w:rPr>
      </w:pPr>
      <w:r w:rsidRPr="00CF106A">
        <w:rPr>
          <w:sz w:val="22"/>
          <w:szCs w:val="22"/>
        </w:rPr>
        <w:t>5.5. Жалоба должна содержать:</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proofErr w:type="gramStart"/>
      <w:r w:rsidRPr="00CF106A">
        <w:rPr>
          <w:rFonts w:ascii="Times New Roman" w:hAnsi="Times New Roman" w:cs="Times New Roman"/>
          <w:sz w:val="22"/>
          <w:szCs w:val="22"/>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7" w:anchor="l622" w:history="1">
        <w:r w:rsidRPr="00CF106A">
          <w:rPr>
            <w:rFonts w:ascii="Times New Roman" w:hAnsi="Times New Roman" w:cs="Times New Roman"/>
            <w:sz w:val="22"/>
            <w:szCs w:val="22"/>
            <w:u w:val="single"/>
          </w:rPr>
          <w:t>частью 1.1</w:t>
        </w:r>
      </w:hyperlink>
      <w:r w:rsidRPr="00CF106A">
        <w:rPr>
          <w:rFonts w:ascii="Times New Roman" w:hAnsi="Times New Roman" w:cs="Times New Roman"/>
          <w:sz w:val="22"/>
          <w:szCs w:val="22"/>
        </w:rPr>
        <w:t xml:space="preserve"> статьи 16 настоящего Федерального закона, их работников;</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8" w:anchor="l622" w:history="1">
        <w:r w:rsidRPr="00CF106A">
          <w:rPr>
            <w:rFonts w:ascii="Times New Roman" w:hAnsi="Times New Roman" w:cs="Times New Roman"/>
            <w:sz w:val="22"/>
            <w:szCs w:val="22"/>
            <w:u w:val="single"/>
          </w:rPr>
          <w:t>частью 1.1</w:t>
        </w:r>
      </w:hyperlink>
      <w:r w:rsidRPr="00CF106A">
        <w:rPr>
          <w:rFonts w:ascii="Times New Roman" w:hAnsi="Times New Roman" w:cs="Times New Roman"/>
          <w:sz w:val="22"/>
          <w:szCs w:val="22"/>
        </w:rPr>
        <w:t xml:space="preserve">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 </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5.7. При подаче жалобы в электронном виде документы, указанные в </w:t>
      </w:r>
      <w:hyperlink w:anchor="P513" w:history="1">
        <w:r w:rsidRPr="00CF106A">
          <w:rPr>
            <w:rFonts w:ascii="Times New Roman" w:hAnsi="Times New Roman" w:cs="Times New Roman"/>
            <w:sz w:val="22"/>
            <w:szCs w:val="22"/>
          </w:rPr>
          <w:t>пункте 29.2</w:t>
        </w:r>
      </w:hyperlink>
      <w:r w:rsidRPr="00CF106A">
        <w:rPr>
          <w:rFonts w:ascii="Times New Roman" w:hAnsi="Times New Roman" w:cs="Times New Roman"/>
          <w:sz w:val="22"/>
          <w:szCs w:val="22"/>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5.8. В электронной форме жалоба может быть подана Заявителем посредством:</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официального сайта Правительства Кабардино-Балкарской Республики в сети Интернет;</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официального сайта Организации в сети Интернет;</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ЕПГУ;</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5.9. В Организации определяются работники, которые обеспечивают:</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прием и регистрацию жалоб;</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направление жалоб в уполномоченную Организацию, Администрацию в соответствии с </w:t>
      </w:r>
      <w:hyperlink w:anchor="P581" w:history="1">
        <w:r w:rsidRPr="00CF106A">
          <w:rPr>
            <w:rFonts w:ascii="Times New Roman" w:hAnsi="Times New Roman" w:cs="Times New Roman"/>
            <w:sz w:val="22"/>
            <w:szCs w:val="22"/>
          </w:rPr>
          <w:t>пунктом 30.1</w:t>
        </w:r>
      </w:hyperlink>
      <w:r w:rsidRPr="00CF106A">
        <w:rPr>
          <w:rFonts w:ascii="Times New Roman" w:hAnsi="Times New Roman" w:cs="Times New Roman"/>
          <w:sz w:val="22"/>
          <w:szCs w:val="22"/>
        </w:rPr>
        <w:t xml:space="preserve"> настоящего Административного регламента;</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bookmarkStart w:id="1" w:name="P542"/>
      <w:bookmarkEnd w:id="1"/>
      <w:proofErr w:type="gramStart"/>
      <w:r w:rsidRPr="00CF106A">
        <w:rPr>
          <w:rFonts w:ascii="Times New Roman" w:hAnsi="Times New Roman" w:cs="Times New Roman"/>
          <w:sz w:val="22"/>
          <w:szCs w:val="22"/>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9" w:anchor="l622" w:history="1">
        <w:r w:rsidRPr="00CF106A">
          <w:rPr>
            <w:rFonts w:ascii="Times New Roman" w:hAnsi="Times New Roman" w:cs="Times New Roman"/>
            <w:sz w:val="22"/>
            <w:szCs w:val="22"/>
            <w:u w:val="single"/>
          </w:rPr>
          <w:t>частью 1.1</w:t>
        </w:r>
      </w:hyperlink>
      <w:r w:rsidRPr="00CF106A">
        <w:rPr>
          <w:rFonts w:ascii="Times New Roman" w:hAnsi="Times New Roman" w:cs="Times New Roman"/>
          <w:sz w:val="22"/>
          <w:szCs w:val="22"/>
        </w:rPr>
        <w:t xml:space="preserve">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0" w:anchor="l570" w:history="1">
        <w:r w:rsidRPr="00CF106A">
          <w:rPr>
            <w:rFonts w:ascii="Times New Roman" w:hAnsi="Times New Roman" w:cs="Times New Roman"/>
            <w:sz w:val="22"/>
            <w:szCs w:val="22"/>
            <w:u w:val="single"/>
          </w:rPr>
          <w:t>частью 1.1</w:t>
        </w:r>
      </w:hyperlink>
      <w:r w:rsidRPr="00CF106A">
        <w:rPr>
          <w:rFonts w:ascii="Times New Roman" w:hAnsi="Times New Roman" w:cs="Times New Roman"/>
          <w:sz w:val="22"/>
          <w:szCs w:val="22"/>
        </w:rPr>
        <w:t xml:space="preserve"> статьи 16 настоящего Федерального закона, в</w:t>
      </w:r>
      <w:proofErr w:type="gramEnd"/>
      <w:r w:rsidRPr="00CF106A">
        <w:rPr>
          <w:rFonts w:ascii="Times New Roman" w:hAnsi="Times New Roman" w:cs="Times New Roman"/>
          <w:sz w:val="22"/>
          <w:szCs w:val="22"/>
        </w:rPr>
        <w:t xml:space="preserve"> </w:t>
      </w:r>
      <w:proofErr w:type="gramStart"/>
      <w:r w:rsidRPr="00CF106A">
        <w:rPr>
          <w:rFonts w:ascii="Times New Roman" w:hAnsi="Times New Roman" w:cs="Times New Roman"/>
          <w:sz w:val="22"/>
          <w:szCs w:val="22"/>
        </w:rPr>
        <w:t>приеме</w:t>
      </w:r>
      <w:proofErr w:type="gramEnd"/>
      <w:r w:rsidRPr="00CF106A">
        <w:rPr>
          <w:rFonts w:ascii="Times New Roman" w:hAnsi="Times New Roman" w:cs="Times New Roman"/>
          <w:sz w:val="22"/>
          <w:szCs w:val="22"/>
        </w:rPr>
        <w:t xml:space="preserve"> документов у </w:t>
      </w:r>
      <w:r w:rsidRPr="00CF106A">
        <w:rPr>
          <w:rFonts w:ascii="Times New Roman" w:hAnsi="Times New Roman" w:cs="Times New Roman"/>
          <w:sz w:val="22"/>
          <w:szCs w:val="22"/>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5.10. По результатам рассмотрения жалобы Организация принимает одно из следующих решений:</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proofErr w:type="gramStart"/>
      <w:r w:rsidRPr="00CF106A">
        <w:rPr>
          <w:rFonts w:ascii="Times New Roman" w:hAnsi="Times New Roman" w:cs="Times New Roman"/>
          <w:sz w:val="22"/>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нормативными правовыми актами субъектов Российской Федерации, муниципальными правовыми актами;</w:t>
      </w:r>
      <w:proofErr w:type="gramEnd"/>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в удовлетворении жалобы отказывается по основаниям, предусмотренным настоящим Федеральным законом.</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5.11. В случае признания жалобы подлежащей удовлетворению в ответе заявителю, указанном в части 8 статьи 11.2 настоящего Федерального закона,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1" w:anchor="l622" w:history="1">
        <w:r w:rsidRPr="00CF106A">
          <w:rPr>
            <w:rFonts w:ascii="Times New Roman" w:hAnsi="Times New Roman" w:cs="Times New Roman"/>
            <w:sz w:val="22"/>
            <w:szCs w:val="22"/>
            <w:u w:val="single"/>
          </w:rPr>
          <w:t>частью 1.1</w:t>
        </w:r>
      </w:hyperlink>
      <w:r w:rsidRPr="00CF106A">
        <w:rPr>
          <w:rFonts w:ascii="Times New Roman" w:hAnsi="Times New Roman" w:cs="Times New Roman"/>
          <w:sz w:val="22"/>
          <w:szCs w:val="22"/>
        </w:rPr>
        <w:t xml:space="preserve">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106A">
        <w:rPr>
          <w:rFonts w:ascii="Times New Roman" w:hAnsi="Times New Roman" w:cs="Times New Roman"/>
          <w:sz w:val="22"/>
          <w:szCs w:val="22"/>
        </w:rPr>
        <w:t>неудобства</w:t>
      </w:r>
      <w:proofErr w:type="gramEnd"/>
      <w:r w:rsidRPr="00CF106A">
        <w:rPr>
          <w:rFonts w:ascii="Times New Roman" w:hAnsi="Times New Roman" w:cs="Times New Roman"/>
          <w:sz w:val="22"/>
          <w:szCs w:val="22"/>
        </w:rPr>
        <w:t xml:space="preserve"> и указывается информация о дальнейших </w:t>
      </w:r>
      <w:proofErr w:type="gramStart"/>
      <w:r w:rsidRPr="00CF106A">
        <w:rPr>
          <w:rFonts w:ascii="Times New Roman" w:hAnsi="Times New Roman" w:cs="Times New Roman"/>
          <w:sz w:val="22"/>
          <w:szCs w:val="22"/>
        </w:rPr>
        <w:t>действиях</w:t>
      </w:r>
      <w:proofErr w:type="gramEnd"/>
      <w:r w:rsidRPr="00CF106A">
        <w:rPr>
          <w:rFonts w:ascii="Times New Roman" w:hAnsi="Times New Roman" w:cs="Times New Roman"/>
          <w:sz w:val="22"/>
          <w:szCs w:val="22"/>
        </w:rPr>
        <w:t>, которые необходимо совершить заявителю в целях получения муниципальной услуги.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5.12.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bookmarkStart w:id="2" w:name="P549"/>
      <w:bookmarkEnd w:id="2"/>
      <w:r w:rsidRPr="00CF106A">
        <w:rPr>
          <w:rFonts w:ascii="Times New Roman" w:hAnsi="Times New Roman" w:cs="Times New Roman"/>
          <w:sz w:val="22"/>
          <w:szCs w:val="22"/>
        </w:rPr>
        <w:t xml:space="preserve">5.15. В случае признания </w:t>
      </w:r>
      <w:proofErr w:type="gramStart"/>
      <w:r w:rsidRPr="00CF106A">
        <w:rPr>
          <w:rFonts w:ascii="Times New Roman" w:hAnsi="Times New Roman" w:cs="Times New Roman"/>
          <w:sz w:val="22"/>
          <w:szCs w:val="22"/>
        </w:rPr>
        <w:t>жалобы, не подлежащей удовлетворению в ответе Заявителю даются</w:t>
      </w:r>
      <w:proofErr w:type="gramEnd"/>
      <w:r w:rsidRPr="00CF106A">
        <w:rPr>
          <w:rFonts w:ascii="Times New Roman" w:hAnsi="Times New Roman" w:cs="Times New Roman"/>
          <w:sz w:val="22"/>
          <w:szCs w:val="22"/>
        </w:rPr>
        <w:t xml:space="preserve"> аргументированные разъяснения о причинах принятого решения, а также информация о порядке обжалования принятого решения.</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5.17. </w:t>
      </w:r>
      <w:proofErr w:type="gramStart"/>
      <w:r w:rsidRPr="00CF106A">
        <w:rPr>
          <w:rFonts w:ascii="Times New Roman" w:hAnsi="Times New Roman" w:cs="Times New Roman"/>
          <w:sz w:val="22"/>
          <w:szCs w:val="22"/>
        </w:rPr>
        <w:t>В ответе по результатам рассмотрения жалобы указываются: наименование Организации, рассмотревшей жалобу, должность, фамилия, имя, отчество (при наличии) должностного лица и (или) работника, принявшего решение по жалобе;</w:t>
      </w:r>
      <w:proofErr w:type="gramEnd"/>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номер, дата, место принятия решения, включая сведения о должностном лице, работнике, решение или действие (бездействие) которого обжалуется;</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фамилия, имя, отчество (при наличии) или наименование Заявителя;</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основания для принятия решения по жалобе;</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принятое по жалобе решение;</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информация о порядке обжалования принятого по жалобе решения.</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bookmarkStart w:id="3" w:name="P558"/>
      <w:bookmarkEnd w:id="3"/>
      <w:r w:rsidRPr="00CF106A">
        <w:rPr>
          <w:rFonts w:ascii="Times New Roman" w:hAnsi="Times New Roman" w:cs="Times New Roman"/>
          <w:sz w:val="22"/>
          <w:szCs w:val="22"/>
        </w:rPr>
        <w:t>5.18. Организация отказывает в удовлетворении жалобы в следующих случаях:</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наличия вступившего в законную силу решения суда, арбитражного суда по жалобе о том же предмете и по тем же основаниям;</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подачи жалобы лицом, полномочия которого не подтверждены в порядке, установленном законодательством Российской Федерации;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5.19. Организация вправе оставить жалобу без ответа в следующих случаях:</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5.20. Организация сообщает Заявителю об оставлении жалобы без ответа в течение 3 (трех) рабочих дней со дня регистрации жалобы.</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5.21. Заявитель вправе обжаловать принятое по жалобе решение в судебном порядке в соответствии с законодательством Российской Федерации.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5.22.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2" w:history="1">
        <w:r w:rsidRPr="00CF106A">
          <w:rPr>
            <w:rFonts w:ascii="Times New Roman" w:hAnsi="Times New Roman" w:cs="Times New Roman"/>
            <w:sz w:val="22"/>
            <w:szCs w:val="22"/>
          </w:rPr>
          <w:t>статьей 5.63</w:t>
        </w:r>
      </w:hyperlink>
      <w:r w:rsidRPr="00CF106A">
        <w:rPr>
          <w:rFonts w:ascii="Times New Roman" w:hAnsi="Times New Roman" w:cs="Times New Roman"/>
          <w:sz w:val="22"/>
          <w:szCs w:val="22"/>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5.23.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3" w:history="1">
        <w:r w:rsidRPr="00CF106A">
          <w:rPr>
            <w:rFonts w:ascii="Times New Roman" w:hAnsi="Times New Roman" w:cs="Times New Roman"/>
            <w:sz w:val="22"/>
            <w:szCs w:val="22"/>
          </w:rPr>
          <w:t>статьей 5.63</w:t>
        </w:r>
      </w:hyperlink>
      <w:r w:rsidRPr="00CF106A">
        <w:rPr>
          <w:rFonts w:ascii="Times New Roman" w:hAnsi="Times New Roman" w:cs="Times New Roman"/>
          <w:sz w:val="22"/>
          <w:szCs w:val="22"/>
        </w:rPr>
        <w:t xml:space="preserve"> Кодекса Российской Федерации об </w:t>
      </w:r>
      <w:r w:rsidRPr="00CF106A">
        <w:rPr>
          <w:rFonts w:ascii="Times New Roman" w:hAnsi="Times New Roman" w:cs="Times New Roman"/>
          <w:sz w:val="22"/>
          <w:szCs w:val="22"/>
        </w:rPr>
        <w:lastRenderedPageBreak/>
        <w:t>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5.24. Организация обеспечивает:</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оснащение мест приема жалоб;</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и муниципальных услуг, на официальных сайтах Организации, ЕПГУ;</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4D77AF" w:rsidRPr="00CF106A" w:rsidRDefault="004D77AF" w:rsidP="004D77AF">
      <w:pPr>
        <w:ind w:firstLine="567"/>
        <w:jc w:val="both"/>
        <w:rPr>
          <w:sz w:val="22"/>
          <w:szCs w:val="22"/>
        </w:rPr>
      </w:pPr>
      <w:r w:rsidRPr="00CF106A">
        <w:rPr>
          <w:sz w:val="22"/>
          <w:szCs w:val="22"/>
        </w:rPr>
        <w:t xml:space="preserve">5.25. </w:t>
      </w:r>
      <w:proofErr w:type="gramStart"/>
      <w:r w:rsidRPr="00CF106A">
        <w:rPr>
          <w:sz w:val="22"/>
          <w:szCs w:val="22"/>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4" w:history="1">
        <w:r w:rsidRPr="00CF106A">
          <w:rPr>
            <w:sz w:val="22"/>
            <w:szCs w:val="22"/>
          </w:rPr>
          <w:t>Положения</w:t>
        </w:r>
      </w:hyperlink>
      <w:r w:rsidRPr="00CF106A">
        <w:rPr>
          <w:sz w:val="22"/>
          <w:szCs w:val="22"/>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CF106A">
        <w:rPr>
          <w:sz w:val="22"/>
          <w:szCs w:val="22"/>
        </w:rPr>
        <w:t xml:space="preserve"> № 1198 «О федеральной государственной </w:t>
      </w:r>
      <w:r w:rsidRPr="00CF106A">
        <w:rPr>
          <w:sz w:val="22"/>
          <w:szCs w:val="22"/>
          <w:shd w:val="clear" w:color="auto" w:fill="FFFFFF" w:themeFill="background1"/>
        </w:rPr>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D77AF" w:rsidRPr="00CF106A" w:rsidRDefault="004D77AF" w:rsidP="004D77AF">
      <w:pPr>
        <w:jc w:val="both"/>
        <w:rPr>
          <w:bCs/>
          <w:sz w:val="22"/>
          <w:szCs w:val="22"/>
        </w:rPr>
      </w:pPr>
    </w:p>
    <w:p w:rsidR="004D77AF" w:rsidRPr="00CF106A" w:rsidRDefault="004D77AF" w:rsidP="004D77AF">
      <w:pPr>
        <w:pStyle w:val="ConsPlusTitle"/>
        <w:shd w:val="clear" w:color="auto" w:fill="FFFFFF" w:themeFill="background1"/>
        <w:jc w:val="center"/>
        <w:outlineLvl w:val="2"/>
        <w:rPr>
          <w:rFonts w:ascii="Times New Roman" w:hAnsi="Times New Roman" w:cs="Times New Roman"/>
          <w:szCs w:val="22"/>
        </w:rPr>
      </w:pPr>
      <w:r w:rsidRPr="00CF106A">
        <w:rPr>
          <w:rFonts w:ascii="Times New Roman" w:hAnsi="Times New Roman" w:cs="Times New Roman"/>
          <w:szCs w:val="22"/>
        </w:rPr>
        <w:t>6. Органы муниципальной и государственной власти, Организации</w:t>
      </w:r>
    </w:p>
    <w:p w:rsidR="004D77AF" w:rsidRPr="00CF106A" w:rsidRDefault="004D77AF" w:rsidP="004D77AF">
      <w:pPr>
        <w:pStyle w:val="ConsPlusTitle"/>
        <w:shd w:val="clear" w:color="auto" w:fill="FFFFFF" w:themeFill="background1"/>
        <w:jc w:val="center"/>
        <w:rPr>
          <w:rFonts w:ascii="Times New Roman" w:hAnsi="Times New Roman" w:cs="Times New Roman"/>
          <w:szCs w:val="22"/>
        </w:rPr>
      </w:pPr>
      <w:r w:rsidRPr="00CF106A">
        <w:rPr>
          <w:rFonts w:ascii="Times New Roman" w:hAnsi="Times New Roman" w:cs="Times New Roman"/>
          <w:szCs w:val="22"/>
        </w:rPr>
        <w:t>и уполномоченные на рассмотрение жалобы лица, которым может</w:t>
      </w:r>
    </w:p>
    <w:p w:rsidR="004D77AF" w:rsidRPr="00CF106A" w:rsidRDefault="004D77AF" w:rsidP="004D77AF">
      <w:pPr>
        <w:pStyle w:val="ConsPlusTitle"/>
        <w:shd w:val="clear" w:color="auto" w:fill="FFFFFF" w:themeFill="background1"/>
        <w:jc w:val="center"/>
        <w:rPr>
          <w:rFonts w:ascii="Times New Roman" w:hAnsi="Times New Roman" w:cs="Times New Roman"/>
          <w:szCs w:val="22"/>
        </w:rPr>
      </w:pPr>
      <w:r w:rsidRPr="00CF106A">
        <w:rPr>
          <w:rFonts w:ascii="Times New Roman" w:hAnsi="Times New Roman" w:cs="Times New Roman"/>
          <w:szCs w:val="22"/>
        </w:rPr>
        <w:t>быть направлена жалоба Заявителя в досудебном (внесудебном) порядке</w:t>
      </w:r>
    </w:p>
    <w:p w:rsidR="004D77AF" w:rsidRPr="00CF106A" w:rsidRDefault="004D77AF" w:rsidP="004D77AF">
      <w:pPr>
        <w:pStyle w:val="ConsPlusTitle"/>
        <w:shd w:val="clear" w:color="auto" w:fill="FFFFFF" w:themeFill="background1"/>
        <w:jc w:val="center"/>
        <w:rPr>
          <w:rFonts w:ascii="Times New Roman" w:hAnsi="Times New Roman" w:cs="Times New Roman"/>
          <w:szCs w:val="22"/>
        </w:rPr>
      </w:pP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bookmarkStart w:id="4" w:name="P581"/>
      <w:bookmarkEnd w:id="4"/>
      <w:r w:rsidRPr="00CF106A">
        <w:rPr>
          <w:rFonts w:ascii="Times New Roman" w:hAnsi="Times New Roman" w:cs="Times New Roman"/>
          <w:sz w:val="22"/>
          <w:szCs w:val="22"/>
        </w:rPr>
        <w:t>6.1. Жалоба подается в Организацию, предоставившую муниципальную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6.2. Жалобу на решения и действия (бездействие) Организации можно подать главе местной администрации </w:t>
      </w:r>
      <w:proofErr w:type="spellStart"/>
      <w:r w:rsidRPr="00CF106A">
        <w:rPr>
          <w:rFonts w:ascii="Times New Roman" w:hAnsi="Times New Roman" w:cs="Times New Roman"/>
          <w:sz w:val="22"/>
          <w:szCs w:val="22"/>
        </w:rPr>
        <w:t>Черекского</w:t>
      </w:r>
      <w:proofErr w:type="spellEnd"/>
      <w:r w:rsidRPr="00CF106A">
        <w:rPr>
          <w:rFonts w:ascii="Times New Roman" w:hAnsi="Times New Roman" w:cs="Times New Roman"/>
          <w:sz w:val="22"/>
          <w:szCs w:val="22"/>
        </w:rPr>
        <w:t xml:space="preserve"> муниципального района Кабардино-Балкарской Республики, Главе Кабардино-Балкарской Республики.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6.3. Прием жалоб в письменной форме на бумажном носителе осуществляется Организацией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6.4. Жалоба может быть подана заявителем в течение тридцати календарных дней со дня, когда заявитель узнал или должен был узнать о нарушении своих прав. При подаче жалобы в электронном виде она должна быть подписана одним из видов подписей, установленных Правительством Российской Федерации.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Жалоба, поступившая в Организацию, подлежит регистрации не позднее дня, следующего за днем ее поступления.</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6.5.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6.6.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6.7. </w:t>
      </w:r>
      <w:proofErr w:type="gramStart"/>
      <w:r w:rsidRPr="00CF106A">
        <w:rPr>
          <w:rFonts w:ascii="Times New Roman" w:hAnsi="Times New Roman" w:cs="Times New Roman"/>
          <w:sz w:val="22"/>
          <w:szCs w:val="22"/>
        </w:rPr>
        <w:t>В случае если жалоба подана Заявителем в Организацию, в компетенцию которой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муниципальной орган, о чем в письменной форме информируется Заявитель.</w:t>
      </w:r>
      <w:proofErr w:type="gramEnd"/>
      <w:r w:rsidRPr="00CF106A">
        <w:rPr>
          <w:rFonts w:ascii="Times New Roman" w:hAnsi="Times New Roman" w:cs="Times New Roman"/>
          <w:sz w:val="22"/>
          <w:szCs w:val="22"/>
        </w:rPr>
        <w:t xml:space="preserve"> При этом срок рассмотрения жалобы исчисляется со дня регистрации жалобы в уполномоченном на ее рассмотрение муниципальном органе.</w:t>
      </w:r>
    </w:p>
    <w:p w:rsidR="004D77AF" w:rsidRPr="00CF106A" w:rsidRDefault="004D77AF" w:rsidP="004D77AF">
      <w:pPr>
        <w:pStyle w:val="ConsPlusNormal"/>
        <w:shd w:val="clear" w:color="auto" w:fill="FFFFFF" w:themeFill="background1"/>
        <w:jc w:val="both"/>
        <w:rPr>
          <w:rFonts w:ascii="Times New Roman" w:hAnsi="Times New Roman" w:cs="Times New Roman"/>
          <w:sz w:val="22"/>
          <w:szCs w:val="22"/>
        </w:rPr>
      </w:pPr>
    </w:p>
    <w:p w:rsidR="004D77AF" w:rsidRPr="00CF106A" w:rsidRDefault="004D77AF" w:rsidP="004D77AF">
      <w:pPr>
        <w:pStyle w:val="ConsPlusTitle"/>
        <w:shd w:val="clear" w:color="auto" w:fill="FFFFFF" w:themeFill="background1"/>
        <w:jc w:val="center"/>
        <w:outlineLvl w:val="2"/>
        <w:rPr>
          <w:rFonts w:ascii="Times New Roman" w:hAnsi="Times New Roman" w:cs="Times New Roman"/>
          <w:szCs w:val="22"/>
        </w:rPr>
      </w:pPr>
      <w:r w:rsidRPr="00CF106A">
        <w:rPr>
          <w:rFonts w:ascii="Times New Roman" w:hAnsi="Times New Roman" w:cs="Times New Roman"/>
          <w:szCs w:val="22"/>
        </w:rPr>
        <w:t>7. Способы информирования Заявителей о порядке подачи</w:t>
      </w:r>
    </w:p>
    <w:p w:rsidR="004D77AF" w:rsidRPr="00CF106A" w:rsidRDefault="004D77AF" w:rsidP="004D77AF">
      <w:pPr>
        <w:pStyle w:val="ConsPlusTitle"/>
        <w:shd w:val="clear" w:color="auto" w:fill="FFFFFF" w:themeFill="background1"/>
        <w:jc w:val="center"/>
        <w:rPr>
          <w:rFonts w:ascii="Times New Roman" w:hAnsi="Times New Roman" w:cs="Times New Roman"/>
          <w:szCs w:val="22"/>
        </w:rPr>
      </w:pPr>
      <w:r w:rsidRPr="00CF106A">
        <w:rPr>
          <w:rFonts w:ascii="Times New Roman" w:hAnsi="Times New Roman" w:cs="Times New Roman"/>
          <w:szCs w:val="22"/>
        </w:rPr>
        <w:t>и рассмотрения жалобы, в том числе с использованием ЕПГУ</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7.1. Заявители информируются о порядке подачи и рассмотрения жалобы, в том числе с использованием ЕПГУ, способами, предусмотренными </w:t>
      </w:r>
      <w:hyperlink w:anchor="P61" w:history="1">
        <w:r w:rsidRPr="00CF106A">
          <w:rPr>
            <w:rFonts w:ascii="Times New Roman" w:hAnsi="Times New Roman" w:cs="Times New Roman"/>
            <w:sz w:val="22"/>
            <w:szCs w:val="22"/>
          </w:rPr>
          <w:t>подразделом 3</w:t>
        </w:r>
      </w:hyperlink>
      <w:r w:rsidRPr="00CF106A">
        <w:rPr>
          <w:rFonts w:ascii="Times New Roman" w:hAnsi="Times New Roman" w:cs="Times New Roman"/>
          <w:sz w:val="22"/>
          <w:szCs w:val="22"/>
        </w:rPr>
        <w:t xml:space="preserve"> настоящего Административного регламента.</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7.2. Информация, указанная в </w:t>
      </w:r>
      <w:hyperlink w:anchor="P504" w:history="1">
        <w:r w:rsidRPr="00CF106A">
          <w:rPr>
            <w:rFonts w:ascii="Times New Roman" w:hAnsi="Times New Roman" w:cs="Times New Roman"/>
            <w:sz w:val="22"/>
            <w:szCs w:val="22"/>
          </w:rPr>
          <w:t>разделе V</w:t>
        </w:r>
      </w:hyperlink>
      <w:r w:rsidRPr="00CF106A">
        <w:rPr>
          <w:rFonts w:ascii="Times New Roman" w:hAnsi="Times New Roman" w:cs="Times New Roman"/>
          <w:sz w:val="22"/>
          <w:szCs w:val="22"/>
        </w:rPr>
        <w:t xml:space="preserve"> настоящего Административного регламента, подлежит </w:t>
      </w:r>
      <w:r w:rsidRPr="00CF106A">
        <w:rPr>
          <w:rFonts w:ascii="Times New Roman" w:hAnsi="Times New Roman" w:cs="Times New Roman"/>
          <w:sz w:val="22"/>
          <w:szCs w:val="22"/>
        </w:rPr>
        <w:lastRenderedPageBreak/>
        <w:t>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Кабардино-Балкарской Республики «Реестр государственных и муниципальных услуг (функций) Кабардино-Балкарской Республики».</w:t>
      </w:r>
    </w:p>
    <w:p w:rsidR="004D77AF" w:rsidRPr="00CF106A" w:rsidRDefault="004D77AF" w:rsidP="004D77AF">
      <w:pPr>
        <w:pStyle w:val="ConsPlusNormal"/>
        <w:shd w:val="clear" w:color="auto" w:fill="FFFFFF" w:themeFill="background1"/>
        <w:jc w:val="both"/>
        <w:rPr>
          <w:rFonts w:ascii="Times New Roman" w:hAnsi="Times New Roman" w:cs="Times New Roman"/>
          <w:sz w:val="18"/>
          <w:szCs w:val="18"/>
        </w:rPr>
      </w:pPr>
    </w:p>
    <w:p w:rsidR="004D77AF" w:rsidRPr="00CF106A" w:rsidRDefault="004D77AF" w:rsidP="004D77AF">
      <w:pPr>
        <w:pStyle w:val="ConsPlusTitle"/>
        <w:shd w:val="clear" w:color="auto" w:fill="FFFFFF" w:themeFill="background1"/>
        <w:jc w:val="center"/>
        <w:outlineLvl w:val="2"/>
        <w:rPr>
          <w:rFonts w:ascii="Times New Roman" w:hAnsi="Times New Roman" w:cs="Times New Roman"/>
          <w:szCs w:val="22"/>
        </w:rPr>
      </w:pPr>
      <w:r w:rsidRPr="00CF106A">
        <w:rPr>
          <w:rFonts w:ascii="Times New Roman" w:hAnsi="Times New Roman" w:cs="Times New Roman"/>
          <w:szCs w:val="22"/>
        </w:rPr>
        <w:t>8. Перечень нормативных правовых актов, регулирующих</w:t>
      </w:r>
    </w:p>
    <w:p w:rsidR="004D77AF" w:rsidRPr="00CF106A" w:rsidRDefault="004D77AF" w:rsidP="004D77AF">
      <w:pPr>
        <w:pStyle w:val="ConsPlusTitle"/>
        <w:shd w:val="clear" w:color="auto" w:fill="FFFFFF" w:themeFill="background1"/>
        <w:jc w:val="center"/>
        <w:rPr>
          <w:rFonts w:ascii="Times New Roman" w:hAnsi="Times New Roman" w:cs="Times New Roman"/>
          <w:szCs w:val="22"/>
        </w:rPr>
      </w:pPr>
      <w:r w:rsidRPr="00CF106A">
        <w:rPr>
          <w:rFonts w:ascii="Times New Roman" w:hAnsi="Times New Roman" w:cs="Times New Roman"/>
          <w:szCs w:val="22"/>
        </w:rPr>
        <w:t>порядок досудебного (внесудебного) обжалования решений</w:t>
      </w:r>
    </w:p>
    <w:p w:rsidR="004D77AF" w:rsidRPr="00CF106A" w:rsidRDefault="004D77AF" w:rsidP="004D77AF">
      <w:pPr>
        <w:pStyle w:val="ConsPlusTitle"/>
        <w:shd w:val="clear" w:color="auto" w:fill="FFFFFF" w:themeFill="background1"/>
        <w:jc w:val="center"/>
        <w:rPr>
          <w:rFonts w:ascii="Times New Roman" w:hAnsi="Times New Roman" w:cs="Times New Roman"/>
          <w:szCs w:val="22"/>
        </w:rPr>
      </w:pPr>
      <w:r w:rsidRPr="00CF106A">
        <w:rPr>
          <w:rFonts w:ascii="Times New Roman" w:hAnsi="Times New Roman" w:cs="Times New Roman"/>
          <w:szCs w:val="22"/>
        </w:rPr>
        <w:t>и действий (бездействия) Организации, работников Организации</w:t>
      </w:r>
    </w:p>
    <w:p w:rsidR="004D77AF" w:rsidRPr="00CF106A" w:rsidRDefault="004D77AF" w:rsidP="004D77AF">
      <w:pPr>
        <w:pStyle w:val="ConsPlusNormal"/>
        <w:shd w:val="clear" w:color="auto" w:fill="FFFFFF" w:themeFill="background1"/>
        <w:ind w:firstLine="540"/>
        <w:jc w:val="both"/>
        <w:rPr>
          <w:rFonts w:ascii="Times New Roman" w:hAnsi="Times New Roman" w:cs="Times New Roman"/>
          <w:sz w:val="22"/>
          <w:szCs w:val="22"/>
        </w:rPr>
      </w:pPr>
      <w:r w:rsidRPr="00CF106A">
        <w:rPr>
          <w:rFonts w:ascii="Times New Roman" w:hAnsi="Times New Roman" w:cs="Times New Roman"/>
          <w:sz w:val="22"/>
          <w:szCs w:val="22"/>
        </w:rPr>
        <w:t xml:space="preserve">8.1. Досудебный (внесудебный) порядок обжалования действий (бездействия) и (или) решений, принятых в ходе предоставления муниципальной услуги, осуществляется с соблюдением требований Федерального </w:t>
      </w:r>
      <w:hyperlink r:id="rId35" w:history="1">
        <w:r w:rsidRPr="00CF106A">
          <w:rPr>
            <w:rFonts w:ascii="Times New Roman" w:hAnsi="Times New Roman" w:cs="Times New Roman"/>
            <w:sz w:val="22"/>
            <w:szCs w:val="22"/>
          </w:rPr>
          <w:t>закона</w:t>
        </w:r>
      </w:hyperlink>
      <w:r w:rsidRPr="00CF106A">
        <w:rPr>
          <w:rFonts w:ascii="Times New Roman" w:hAnsi="Times New Roman" w:cs="Times New Roman"/>
          <w:sz w:val="22"/>
          <w:szCs w:val="22"/>
        </w:rPr>
        <w:t xml:space="preserve"> от 27.07.2010 № 210-ФЗ «Об Организации предоставления государственных и муниципальных услуг» в порядке, установленном законодательством Российской Федерации и законодательством Кабардино-Балкарской Республики.</w:t>
      </w:r>
    </w:p>
    <w:p w:rsidR="004D77AF" w:rsidRPr="00CF106A" w:rsidRDefault="004D77AF" w:rsidP="004D77AF">
      <w:pPr>
        <w:ind w:firstLine="567"/>
        <w:jc w:val="both"/>
        <w:rPr>
          <w:sz w:val="22"/>
          <w:szCs w:val="22"/>
        </w:rPr>
      </w:pPr>
    </w:p>
    <w:p w:rsidR="004D77AF" w:rsidRPr="00CF106A" w:rsidRDefault="004D77AF" w:rsidP="004D77AF">
      <w:pPr>
        <w:pStyle w:val="32"/>
        <w:shd w:val="clear" w:color="auto" w:fill="auto"/>
        <w:spacing w:before="0" w:after="0"/>
        <w:ind w:right="-3" w:firstLine="709"/>
        <w:jc w:val="both"/>
        <w:rPr>
          <w:b/>
          <w:sz w:val="22"/>
          <w:szCs w:val="22"/>
        </w:rPr>
      </w:pPr>
    </w:p>
    <w:p w:rsidR="004D77AF" w:rsidRPr="00CF106A" w:rsidRDefault="004D77AF" w:rsidP="004D77AF">
      <w:pPr>
        <w:pStyle w:val="32"/>
        <w:shd w:val="clear" w:color="auto" w:fill="auto"/>
        <w:spacing w:before="0" w:after="0"/>
        <w:ind w:right="400"/>
        <w:jc w:val="center"/>
        <w:rPr>
          <w:b/>
          <w:sz w:val="22"/>
          <w:szCs w:val="22"/>
        </w:rPr>
      </w:pPr>
    </w:p>
    <w:p w:rsidR="004D77AF" w:rsidRPr="00CF106A" w:rsidRDefault="004D77AF" w:rsidP="004D77AF">
      <w:pPr>
        <w:pStyle w:val="32"/>
        <w:shd w:val="clear" w:color="auto" w:fill="auto"/>
        <w:spacing w:before="0" w:after="0"/>
        <w:ind w:right="400"/>
        <w:jc w:val="center"/>
        <w:rPr>
          <w:b/>
          <w:sz w:val="22"/>
          <w:szCs w:val="22"/>
        </w:rPr>
      </w:pPr>
    </w:p>
    <w:p w:rsidR="004D77AF" w:rsidRPr="00CF106A" w:rsidRDefault="004D77AF" w:rsidP="004D77AF">
      <w:pPr>
        <w:pStyle w:val="32"/>
        <w:shd w:val="clear" w:color="auto" w:fill="auto"/>
        <w:spacing w:before="0" w:after="0"/>
        <w:ind w:right="400"/>
        <w:jc w:val="center"/>
        <w:rPr>
          <w:b/>
          <w:sz w:val="22"/>
          <w:szCs w:val="22"/>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pPr>
    </w:p>
    <w:p w:rsidR="004D77AF" w:rsidRDefault="004D77AF" w:rsidP="004D77AF">
      <w:pPr>
        <w:pStyle w:val="32"/>
        <w:shd w:val="clear" w:color="auto" w:fill="auto"/>
        <w:spacing w:before="0" w:after="0"/>
        <w:ind w:right="400"/>
        <w:jc w:val="center"/>
        <w:rPr>
          <w:b/>
          <w:sz w:val="28"/>
          <w:szCs w:val="28"/>
        </w:rPr>
        <w:sectPr w:rsidR="004D77AF" w:rsidSect="00CF106A">
          <w:headerReference w:type="default" r:id="rId36"/>
          <w:pgSz w:w="11905" w:h="16837"/>
          <w:pgMar w:top="567" w:right="680" w:bottom="340" w:left="1304" w:header="0" w:footer="6" w:gutter="0"/>
          <w:pgNumType w:start="1"/>
          <w:cols w:space="720"/>
          <w:noEndnote/>
          <w:docGrid w:linePitch="360"/>
        </w:sectPr>
      </w:pPr>
    </w:p>
    <w:p w:rsidR="004D77AF" w:rsidRPr="00CF106A" w:rsidRDefault="004D77AF" w:rsidP="004D77AF">
      <w:pPr>
        <w:pStyle w:val="110"/>
        <w:shd w:val="clear" w:color="auto" w:fill="auto"/>
        <w:ind w:left="9204" w:right="660" w:firstLine="0"/>
        <w:jc w:val="left"/>
        <w:rPr>
          <w:sz w:val="18"/>
          <w:szCs w:val="18"/>
        </w:rPr>
      </w:pPr>
      <w:r w:rsidRPr="00CF106A">
        <w:rPr>
          <w:sz w:val="18"/>
          <w:szCs w:val="18"/>
        </w:rPr>
        <w:lastRenderedPageBreak/>
        <w:t>Приложение 1</w:t>
      </w:r>
    </w:p>
    <w:p w:rsidR="004D77AF" w:rsidRPr="00CF106A" w:rsidRDefault="004D77AF" w:rsidP="004D77AF">
      <w:pPr>
        <w:ind w:left="9204"/>
        <w:rPr>
          <w:sz w:val="18"/>
          <w:szCs w:val="18"/>
        </w:rPr>
      </w:pPr>
      <w:r w:rsidRPr="00CF106A">
        <w:rPr>
          <w:sz w:val="18"/>
          <w:szCs w:val="18"/>
        </w:rPr>
        <w:t xml:space="preserve">к административному регламенту </w:t>
      </w:r>
      <w:proofErr w:type="spellStart"/>
      <w:r w:rsidRPr="00CF106A">
        <w:rPr>
          <w:sz w:val="18"/>
          <w:szCs w:val="18"/>
        </w:rPr>
        <w:t>Черекского</w:t>
      </w:r>
      <w:proofErr w:type="spellEnd"/>
    </w:p>
    <w:p w:rsidR="004D77AF" w:rsidRPr="00CF106A" w:rsidRDefault="004D77AF" w:rsidP="004D77AF">
      <w:pPr>
        <w:ind w:left="9204"/>
        <w:rPr>
          <w:sz w:val="18"/>
          <w:szCs w:val="18"/>
        </w:rPr>
      </w:pPr>
      <w:r w:rsidRPr="00CF106A">
        <w:rPr>
          <w:sz w:val="18"/>
          <w:szCs w:val="18"/>
        </w:rPr>
        <w:t>муниципального района по предоставлению</w:t>
      </w:r>
    </w:p>
    <w:p w:rsidR="004D77AF" w:rsidRPr="00CF106A" w:rsidRDefault="004D77AF" w:rsidP="004D77AF">
      <w:pPr>
        <w:ind w:left="9204"/>
        <w:rPr>
          <w:sz w:val="18"/>
          <w:szCs w:val="18"/>
        </w:rPr>
      </w:pPr>
      <w:r w:rsidRPr="00CF106A">
        <w:rPr>
          <w:sz w:val="18"/>
          <w:szCs w:val="18"/>
        </w:rPr>
        <w:t xml:space="preserve">муниципальной </w:t>
      </w:r>
      <w:proofErr w:type="spellStart"/>
      <w:r w:rsidRPr="00CF106A">
        <w:rPr>
          <w:sz w:val="18"/>
          <w:szCs w:val="18"/>
        </w:rPr>
        <w:t>услуги</w:t>
      </w:r>
      <w:proofErr w:type="gramStart"/>
      <w:r w:rsidRPr="00CF106A">
        <w:rPr>
          <w:sz w:val="18"/>
          <w:szCs w:val="18"/>
        </w:rPr>
        <w:t>«</w:t>
      </w:r>
      <w:r w:rsidRPr="00CF106A">
        <w:rPr>
          <w:bCs/>
          <w:sz w:val="18"/>
          <w:szCs w:val="18"/>
        </w:rPr>
        <w:t>П</w:t>
      </w:r>
      <w:proofErr w:type="gramEnd"/>
      <w:r w:rsidRPr="00CF106A">
        <w:rPr>
          <w:bCs/>
          <w:sz w:val="18"/>
          <w:szCs w:val="18"/>
        </w:rPr>
        <w:t>редоставление</w:t>
      </w:r>
      <w:proofErr w:type="spellEnd"/>
      <w:r w:rsidRPr="00CF106A">
        <w:rPr>
          <w:bCs/>
          <w:sz w:val="18"/>
          <w:szCs w:val="18"/>
        </w:rPr>
        <w:t xml:space="preserve"> информации</w:t>
      </w:r>
    </w:p>
    <w:p w:rsidR="004D77AF" w:rsidRDefault="004D77AF" w:rsidP="004D77AF">
      <w:pPr>
        <w:ind w:left="9204"/>
        <w:rPr>
          <w:bCs/>
          <w:sz w:val="18"/>
          <w:szCs w:val="18"/>
        </w:rPr>
      </w:pPr>
      <w:r w:rsidRPr="00CF106A">
        <w:rPr>
          <w:bCs/>
          <w:sz w:val="18"/>
          <w:szCs w:val="18"/>
        </w:rPr>
        <w:t xml:space="preserve">об образовательных программах и учебных планах, </w:t>
      </w:r>
    </w:p>
    <w:p w:rsidR="004D77AF" w:rsidRDefault="004D77AF" w:rsidP="004D77AF">
      <w:pPr>
        <w:ind w:left="9204"/>
        <w:rPr>
          <w:bCs/>
          <w:sz w:val="18"/>
          <w:szCs w:val="18"/>
        </w:rPr>
      </w:pPr>
      <w:r w:rsidRPr="00CF106A">
        <w:rPr>
          <w:bCs/>
          <w:sz w:val="18"/>
          <w:szCs w:val="18"/>
        </w:rPr>
        <w:t xml:space="preserve">рабочих программах учебных курсов, предметов, </w:t>
      </w:r>
    </w:p>
    <w:p w:rsidR="004D77AF" w:rsidRPr="00CF106A" w:rsidRDefault="004D77AF" w:rsidP="004D77AF">
      <w:pPr>
        <w:ind w:left="9204"/>
        <w:rPr>
          <w:b/>
          <w:sz w:val="18"/>
          <w:szCs w:val="18"/>
        </w:rPr>
      </w:pPr>
      <w:r w:rsidRPr="00CF106A">
        <w:rPr>
          <w:bCs/>
          <w:sz w:val="18"/>
          <w:szCs w:val="18"/>
        </w:rPr>
        <w:t xml:space="preserve">дисциплин (модулей), годовых календарных учебных </w:t>
      </w:r>
      <w:proofErr w:type="gramStart"/>
      <w:r w:rsidRPr="00CF106A">
        <w:rPr>
          <w:bCs/>
          <w:sz w:val="18"/>
          <w:szCs w:val="18"/>
        </w:rPr>
        <w:t>графиках</w:t>
      </w:r>
      <w:proofErr w:type="gramEnd"/>
      <w:r w:rsidRPr="00CF106A">
        <w:rPr>
          <w:sz w:val="18"/>
          <w:szCs w:val="18"/>
        </w:rPr>
        <w:t>»</w:t>
      </w:r>
    </w:p>
    <w:p w:rsidR="004D77AF" w:rsidRDefault="004D77AF" w:rsidP="004D77AF">
      <w:pPr>
        <w:ind w:left="699"/>
        <w:jc w:val="center"/>
      </w:pPr>
    </w:p>
    <w:p w:rsidR="004D77AF" w:rsidRPr="00BA05AC" w:rsidRDefault="004D77AF" w:rsidP="004D77AF">
      <w:pPr>
        <w:jc w:val="center"/>
      </w:pPr>
    </w:p>
    <w:p w:rsidR="004D77AF" w:rsidRPr="00CF106A" w:rsidRDefault="004D77AF" w:rsidP="004D77AF">
      <w:pPr>
        <w:spacing w:line="274" w:lineRule="exact"/>
        <w:jc w:val="center"/>
        <w:rPr>
          <w:sz w:val="22"/>
          <w:szCs w:val="22"/>
        </w:rPr>
      </w:pPr>
      <w:r w:rsidRPr="00CF106A">
        <w:rPr>
          <w:sz w:val="22"/>
          <w:szCs w:val="22"/>
        </w:rPr>
        <w:t>Информация</w:t>
      </w:r>
    </w:p>
    <w:p w:rsidR="004D77AF" w:rsidRDefault="004D77AF" w:rsidP="004D77AF">
      <w:pPr>
        <w:spacing w:line="274" w:lineRule="exact"/>
        <w:ind w:right="40"/>
        <w:jc w:val="center"/>
        <w:rPr>
          <w:sz w:val="22"/>
          <w:szCs w:val="22"/>
        </w:rPr>
      </w:pPr>
      <w:r w:rsidRPr="00CF106A">
        <w:rPr>
          <w:sz w:val="22"/>
          <w:szCs w:val="22"/>
        </w:rPr>
        <w:t xml:space="preserve">о местонахождении, справочных телефонах, адресах электронной почты, графике (режиме) работы, официальном сайте </w:t>
      </w:r>
    </w:p>
    <w:p w:rsidR="004D77AF" w:rsidRDefault="004D77AF" w:rsidP="004D77AF">
      <w:pPr>
        <w:spacing w:line="274" w:lineRule="exact"/>
        <w:ind w:right="40"/>
        <w:jc w:val="center"/>
        <w:rPr>
          <w:sz w:val="22"/>
          <w:szCs w:val="22"/>
        </w:rPr>
      </w:pPr>
      <w:r w:rsidRPr="00CF106A">
        <w:rPr>
          <w:sz w:val="22"/>
          <w:szCs w:val="22"/>
        </w:rPr>
        <w:t xml:space="preserve">в сети интернет муниципальных общеобразовательных учреждений, расположенных на территории </w:t>
      </w:r>
      <w:proofErr w:type="spellStart"/>
      <w:r w:rsidRPr="00CF106A">
        <w:rPr>
          <w:sz w:val="22"/>
          <w:szCs w:val="22"/>
        </w:rPr>
        <w:t>Черекского</w:t>
      </w:r>
      <w:proofErr w:type="spellEnd"/>
      <w:r w:rsidRPr="00CF106A">
        <w:rPr>
          <w:sz w:val="22"/>
          <w:szCs w:val="22"/>
        </w:rPr>
        <w:t xml:space="preserve"> </w:t>
      </w:r>
    </w:p>
    <w:p w:rsidR="004D77AF" w:rsidRDefault="004D77AF" w:rsidP="004D77AF">
      <w:pPr>
        <w:spacing w:line="274" w:lineRule="exact"/>
        <w:ind w:right="40"/>
        <w:jc w:val="center"/>
        <w:rPr>
          <w:sz w:val="22"/>
          <w:szCs w:val="22"/>
        </w:rPr>
      </w:pPr>
      <w:r w:rsidRPr="00CF106A">
        <w:rPr>
          <w:sz w:val="22"/>
          <w:szCs w:val="22"/>
        </w:rPr>
        <w:t>муниципального района, Управление образования, государственного бюджетного учреждения «</w:t>
      </w:r>
      <w:proofErr w:type="gramStart"/>
      <w:r w:rsidRPr="00CF106A">
        <w:rPr>
          <w:sz w:val="22"/>
          <w:szCs w:val="22"/>
        </w:rPr>
        <w:t>Многофункциональный</w:t>
      </w:r>
      <w:proofErr w:type="gramEnd"/>
      <w:r w:rsidRPr="00CF106A">
        <w:rPr>
          <w:sz w:val="22"/>
          <w:szCs w:val="22"/>
        </w:rPr>
        <w:t xml:space="preserve"> </w:t>
      </w:r>
    </w:p>
    <w:p w:rsidR="004D77AF" w:rsidRPr="00CF106A" w:rsidRDefault="004D77AF" w:rsidP="004D77AF">
      <w:pPr>
        <w:spacing w:line="274" w:lineRule="exact"/>
        <w:ind w:right="40"/>
        <w:jc w:val="center"/>
        <w:rPr>
          <w:sz w:val="22"/>
          <w:szCs w:val="22"/>
        </w:rPr>
      </w:pPr>
      <w:r w:rsidRPr="00CF106A">
        <w:rPr>
          <w:sz w:val="22"/>
          <w:szCs w:val="22"/>
        </w:rPr>
        <w:t>центр по предоставлению государственных и муниципальных услуг Кабардино-Балкарской Республики»</w:t>
      </w:r>
    </w:p>
    <w:p w:rsidR="004D77AF" w:rsidRPr="00BA05AC" w:rsidRDefault="004D77AF" w:rsidP="004D77AF">
      <w:pPr>
        <w:jc w:val="center"/>
      </w:pPr>
    </w:p>
    <w:tbl>
      <w:tblPr>
        <w:tblStyle w:val="affb"/>
        <w:tblW w:w="15735" w:type="dxa"/>
        <w:tblInd w:w="-318" w:type="dxa"/>
        <w:tblLayout w:type="fixed"/>
        <w:tblLook w:val="04A0" w:firstRow="1" w:lastRow="0" w:firstColumn="1" w:lastColumn="0" w:noHBand="0" w:noVBand="1"/>
      </w:tblPr>
      <w:tblGrid>
        <w:gridCol w:w="568"/>
        <w:gridCol w:w="4536"/>
        <w:gridCol w:w="284"/>
        <w:gridCol w:w="1842"/>
        <w:gridCol w:w="17"/>
        <w:gridCol w:w="1259"/>
        <w:gridCol w:w="18"/>
        <w:gridCol w:w="1400"/>
        <w:gridCol w:w="1559"/>
        <w:gridCol w:w="17"/>
        <w:gridCol w:w="1542"/>
        <w:gridCol w:w="2693"/>
      </w:tblGrid>
      <w:tr w:rsidR="004D77AF" w:rsidTr="00014FDC">
        <w:tc>
          <w:tcPr>
            <w:tcW w:w="568" w:type="dxa"/>
          </w:tcPr>
          <w:p w:rsidR="004D77AF" w:rsidRPr="00941440" w:rsidRDefault="004D77AF" w:rsidP="00014FDC">
            <w:pPr>
              <w:pStyle w:val="5"/>
              <w:shd w:val="clear" w:color="auto" w:fill="auto"/>
              <w:spacing w:line="240" w:lineRule="auto"/>
              <w:ind w:firstLine="0"/>
              <w:rPr>
                <w:sz w:val="20"/>
                <w:szCs w:val="20"/>
              </w:rPr>
            </w:pPr>
            <w:r w:rsidRPr="00941440">
              <w:rPr>
                <w:sz w:val="20"/>
                <w:szCs w:val="20"/>
              </w:rPr>
              <w:t>№</w:t>
            </w:r>
          </w:p>
        </w:tc>
        <w:tc>
          <w:tcPr>
            <w:tcW w:w="4820" w:type="dxa"/>
            <w:gridSpan w:val="2"/>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Наименование учреждения</w:t>
            </w:r>
          </w:p>
        </w:tc>
        <w:tc>
          <w:tcPr>
            <w:tcW w:w="1842" w:type="dxa"/>
          </w:tcPr>
          <w:p w:rsidR="004D77AF" w:rsidRPr="00941440" w:rsidRDefault="004D77AF" w:rsidP="00014FDC">
            <w:pPr>
              <w:pStyle w:val="5"/>
              <w:shd w:val="clear" w:color="auto" w:fill="auto"/>
              <w:spacing w:line="240" w:lineRule="auto"/>
              <w:ind w:left="-108" w:right="-53" w:firstLine="0"/>
              <w:rPr>
                <w:sz w:val="20"/>
                <w:szCs w:val="20"/>
              </w:rPr>
            </w:pPr>
            <w:r w:rsidRPr="00941440">
              <w:rPr>
                <w:sz w:val="20"/>
                <w:szCs w:val="20"/>
              </w:rPr>
              <w:t>Адрес</w:t>
            </w:r>
          </w:p>
        </w:tc>
        <w:tc>
          <w:tcPr>
            <w:tcW w:w="1276" w:type="dxa"/>
            <w:gridSpan w:val="2"/>
          </w:tcPr>
          <w:p w:rsidR="004D77AF" w:rsidRPr="00941440" w:rsidRDefault="004D77AF" w:rsidP="00014FDC">
            <w:pPr>
              <w:pStyle w:val="5"/>
              <w:shd w:val="clear" w:color="auto" w:fill="auto"/>
              <w:spacing w:line="240" w:lineRule="auto"/>
              <w:ind w:right="-111" w:firstLine="0"/>
              <w:rPr>
                <w:sz w:val="20"/>
                <w:szCs w:val="20"/>
              </w:rPr>
            </w:pPr>
            <w:r>
              <w:rPr>
                <w:sz w:val="20"/>
                <w:szCs w:val="20"/>
              </w:rPr>
              <w:t>Телефон</w:t>
            </w:r>
          </w:p>
        </w:tc>
        <w:tc>
          <w:tcPr>
            <w:tcW w:w="1418" w:type="dxa"/>
            <w:gridSpan w:val="2"/>
          </w:tcPr>
          <w:p w:rsidR="004D77AF" w:rsidRPr="00941440" w:rsidRDefault="004D77AF" w:rsidP="00014FDC">
            <w:pPr>
              <w:pStyle w:val="5"/>
              <w:shd w:val="clear" w:color="auto" w:fill="auto"/>
              <w:spacing w:line="240" w:lineRule="auto"/>
              <w:ind w:left="-105" w:right="-150" w:firstLine="0"/>
              <w:rPr>
                <w:sz w:val="20"/>
                <w:szCs w:val="20"/>
              </w:rPr>
            </w:pPr>
            <w:proofErr w:type="gramStart"/>
            <w:r w:rsidRPr="00941440">
              <w:rPr>
                <w:sz w:val="20"/>
                <w:szCs w:val="20"/>
                <w:lang w:val="en-US"/>
              </w:rPr>
              <w:t>e-mail</w:t>
            </w:r>
            <w:proofErr w:type="gramEnd"/>
            <w:r w:rsidRPr="00941440">
              <w:rPr>
                <w:sz w:val="20"/>
                <w:szCs w:val="20"/>
                <w:lang w:val="en-US"/>
              </w:rPr>
              <w:t>.</w:t>
            </w:r>
          </w:p>
        </w:tc>
        <w:tc>
          <w:tcPr>
            <w:tcW w:w="1559" w:type="dxa"/>
          </w:tcPr>
          <w:p w:rsidR="004D77AF" w:rsidRPr="00941440" w:rsidRDefault="004D77AF" w:rsidP="00014FDC">
            <w:pPr>
              <w:pStyle w:val="5"/>
              <w:shd w:val="clear" w:color="auto" w:fill="auto"/>
              <w:spacing w:line="240" w:lineRule="auto"/>
              <w:ind w:left="-66" w:firstLine="0"/>
              <w:rPr>
                <w:sz w:val="20"/>
                <w:szCs w:val="20"/>
              </w:rPr>
            </w:pPr>
            <w:r w:rsidRPr="00941440">
              <w:rPr>
                <w:sz w:val="20"/>
                <w:szCs w:val="20"/>
              </w:rPr>
              <w:t>Адрес сайта</w:t>
            </w:r>
          </w:p>
        </w:tc>
        <w:tc>
          <w:tcPr>
            <w:tcW w:w="1559" w:type="dxa"/>
            <w:gridSpan w:val="2"/>
          </w:tcPr>
          <w:p w:rsidR="004D77AF" w:rsidRPr="00941440" w:rsidRDefault="004D77AF" w:rsidP="00014FDC">
            <w:pPr>
              <w:pStyle w:val="5"/>
              <w:shd w:val="clear" w:color="auto" w:fill="auto"/>
              <w:spacing w:line="240" w:lineRule="auto"/>
              <w:ind w:left="33" w:firstLine="0"/>
              <w:rPr>
                <w:sz w:val="20"/>
                <w:szCs w:val="20"/>
              </w:rPr>
            </w:pPr>
            <w:r w:rsidRPr="00941440">
              <w:rPr>
                <w:sz w:val="20"/>
                <w:szCs w:val="20"/>
              </w:rPr>
              <w:t>ФИО руководителя</w:t>
            </w:r>
          </w:p>
        </w:tc>
        <w:tc>
          <w:tcPr>
            <w:tcW w:w="2693" w:type="dxa"/>
          </w:tcPr>
          <w:p w:rsidR="004D77AF" w:rsidRPr="00941440" w:rsidRDefault="004D77AF" w:rsidP="00014FDC">
            <w:pPr>
              <w:pStyle w:val="5"/>
              <w:shd w:val="clear" w:color="auto" w:fill="auto"/>
              <w:spacing w:line="240" w:lineRule="auto"/>
              <w:ind w:left="33" w:firstLine="0"/>
              <w:rPr>
                <w:sz w:val="20"/>
                <w:szCs w:val="20"/>
              </w:rPr>
            </w:pPr>
            <w:r w:rsidRPr="00941440">
              <w:rPr>
                <w:sz w:val="20"/>
                <w:szCs w:val="20"/>
              </w:rPr>
              <w:t>График работы</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w:t>
            </w:r>
          </w:p>
        </w:tc>
        <w:tc>
          <w:tcPr>
            <w:tcW w:w="4536" w:type="dxa"/>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имени Чеченова Ш.Ш. </w:t>
            </w:r>
            <w:proofErr w:type="spellStart"/>
            <w:r w:rsidRPr="00941440">
              <w:rPr>
                <w:sz w:val="20"/>
                <w:szCs w:val="20"/>
              </w:rPr>
              <w:t>г.п</w:t>
            </w:r>
            <w:proofErr w:type="spellEnd"/>
            <w:r w:rsidRPr="00941440">
              <w:rPr>
                <w:sz w:val="20"/>
                <w:szCs w:val="20"/>
              </w:rPr>
              <w:t>.</w:t>
            </w:r>
            <w:r>
              <w:rPr>
                <w:sz w:val="20"/>
                <w:szCs w:val="20"/>
              </w:rPr>
              <w:t xml:space="preserve"> </w:t>
            </w:r>
            <w:proofErr w:type="spellStart"/>
            <w:r w:rsidRPr="00941440">
              <w:rPr>
                <w:sz w:val="20"/>
                <w:szCs w:val="20"/>
              </w:rPr>
              <w:t>Кашхатау</w:t>
            </w:r>
            <w:proofErr w:type="spellEnd"/>
            <w:r w:rsidRPr="00941440">
              <w:rPr>
                <w:sz w:val="20"/>
                <w:szCs w:val="20"/>
              </w:rPr>
              <w:t xml:space="preserve">» Краткое: МКОУ «СОШ </w:t>
            </w:r>
            <w:proofErr w:type="spellStart"/>
            <w:r w:rsidRPr="00941440">
              <w:rPr>
                <w:sz w:val="20"/>
                <w:szCs w:val="20"/>
              </w:rPr>
              <w:t>г.п</w:t>
            </w:r>
            <w:proofErr w:type="gramStart"/>
            <w:r w:rsidRPr="00941440">
              <w:rPr>
                <w:sz w:val="20"/>
                <w:szCs w:val="20"/>
              </w:rPr>
              <w:t>.К</w:t>
            </w:r>
            <w:proofErr w:type="gramEnd"/>
            <w:r w:rsidRPr="00941440">
              <w:rPr>
                <w:sz w:val="20"/>
                <w:szCs w:val="20"/>
              </w:rPr>
              <w:t>ашхатау</w:t>
            </w:r>
            <w:proofErr w:type="spellEnd"/>
            <w:r w:rsidRPr="00941440">
              <w:rPr>
                <w:sz w:val="20"/>
                <w:szCs w:val="20"/>
              </w:rPr>
              <w:t>»</w:t>
            </w:r>
          </w:p>
        </w:tc>
        <w:tc>
          <w:tcPr>
            <w:tcW w:w="2143" w:type="dxa"/>
            <w:gridSpan w:val="3"/>
          </w:tcPr>
          <w:p w:rsidR="004D77AF" w:rsidRPr="00941440" w:rsidRDefault="004D77AF" w:rsidP="00014FDC">
            <w:pPr>
              <w:pStyle w:val="5"/>
              <w:shd w:val="clear" w:color="auto" w:fill="auto"/>
              <w:spacing w:line="240" w:lineRule="auto"/>
              <w:ind w:left="-108" w:right="-53" w:firstLine="0"/>
              <w:jc w:val="left"/>
              <w:rPr>
                <w:sz w:val="20"/>
                <w:szCs w:val="20"/>
              </w:rPr>
            </w:pPr>
            <w:r w:rsidRPr="00941440">
              <w:rPr>
                <w:sz w:val="20"/>
                <w:szCs w:val="20"/>
              </w:rPr>
              <w:t xml:space="preserve">361801 </w:t>
            </w:r>
            <w:proofErr w:type="spellStart"/>
            <w:r w:rsidRPr="00941440">
              <w:rPr>
                <w:sz w:val="20"/>
                <w:szCs w:val="20"/>
              </w:rPr>
              <w:t>г.п</w:t>
            </w:r>
            <w:proofErr w:type="spellEnd"/>
            <w:r w:rsidRPr="00941440">
              <w:rPr>
                <w:sz w:val="20"/>
                <w:szCs w:val="20"/>
              </w:rPr>
              <w:t xml:space="preserve">. </w:t>
            </w:r>
            <w:proofErr w:type="spellStart"/>
            <w:r w:rsidRPr="00941440">
              <w:rPr>
                <w:sz w:val="20"/>
                <w:szCs w:val="20"/>
              </w:rPr>
              <w:t>Кашхатау</w:t>
            </w:r>
            <w:proofErr w:type="spellEnd"/>
            <w:r w:rsidRPr="00941440">
              <w:rPr>
                <w:sz w:val="20"/>
                <w:szCs w:val="20"/>
              </w:rPr>
              <w:t xml:space="preserve"> ул. </w:t>
            </w:r>
            <w:proofErr w:type="spellStart"/>
            <w:r w:rsidRPr="00941440">
              <w:rPr>
                <w:sz w:val="20"/>
                <w:szCs w:val="20"/>
              </w:rPr>
              <w:t>Мечиева</w:t>
            </w:r>
            <w:proofErr w:type="spellEnd"/>
            <w:r w:rsidRPr="00941440">
              <w:rPr>
                <w:sz w:val="20"/>
                <w:szCs w:val="20"/>
              </w:rPr>
              <w:t xml:space="preserve">, 100 </w:t>
            </w:r>
          </w:p>
        </w:tc>
        <w:tc>
          <w:tcPr>
            <w:tcW w:w="1277" w:type="dxa"/>
            <w:gridSpan w:val="2"/>
          </w:tcPr>
          <w:p w:rsidR="004D77AF" w:rsidRPr="00941440" w:rsidRDefault="004D77AF" w:rsidP="00014FDC">
            <w:pPr>
              <w:pStyle w:val="5"/>
              <w:shd w:val="clear" w:color="auto" w:fill="auto"/>
              <w:spacing w:line="240" w:lineRule="auto"/>
              <w:ind w:right="-111" w:firstLine="0"/>
              <w:rPr>
                <w:sz w:val="20"/>
                <w:szCs w:val="20"/>
              </w:rPr>
            </w:pPr>
            <w:r w:rsidRPr="00941440">
              <w:rPr>
                <w:sz w:val="20"/>
                <w:szCs w:val="20"/>
              </w:rPr>
              <w:t>8(86636)41-4-</w:t>
            </w:r>
            <w:r>
              <w:rPr>
                <w:sz w:val="20"/>
                <w:szCs w:val="20"/>
              </w:rPr>
              <w:t>5</w:t>
            </w:r>
            <w:r w:rsidRPr="00941440">
              <w:rPr>
                <w:sz w:val="20"/>
                <w:szCs w:val="20"/>
              </w:rPr>
              <w:t>2, 41-4-53.</w:t>
            </w:r>
          </w:p>
        </w:tc>
        <w:tc>
          <w:tcPr>
            <w:tcW w:w="1400" w:type="dxa"/>
          </w:tcPr>
          <w:p w:rsidR="004D77AF" w:rsidRPr="00941440" w:rsidRDefault="004D77AF" w:rsidP="00014FDC">
            <w:pPr>
              <w:pStyle w:val="5"/>
              <w:shd w:val="clear" w:color="auto" w:fill="auto"/>
              <w:spacing w:line="240" w:lineRule="auto"/>
              <w:ind w:left="-105" w:right="-150" w:firstLine="0"/>
              <w:rPr>
                <w:sz w:val="20"/>
                <w:szCs w:val="20"/>
              </w:rPr>
            </w:pPr>
            <w:hyperlink r:id="rId37" w:history="1">
              <w:r w:rsidRPr="00941440">
                <w:rPr>
                  <w:rStyle w:val="a9"/>
                  <w:rFonts w:eastAsiaTheme="majorEastAsia"/>
                  <w:lang w:val="en-US"/>
                </w:rPr>
                <w:t>Ksosch</w:t>
              </w:r>
              <w:r w:rsidRPr="00941440">
                <w:rPr>
                  <w:rStyle w:val="a9"/>
                  <w:rFonts w:eastAsiaTheme="majorEastAsia"/>
                </w:rPr>
                <w:t>@</w:t>
              </w:r>
              <w:r w:rsidRPr="00941440">
                <w:rPr>
                  <w:rStyle w:val="a9"/>
                  <w:rFonts w:eastAsiaTheme="majorEastAsia"/>
                  <w:lang w:val="en-US"/>
                </w:rPr>
                <w:t>mail</w:t>
              </w:r>
              <w:r w:rsidRPr="00941440">
                <w:rPr>
                  <w:rStyle w:val="a9"/>
                  <w:rFonts w:eastAsiaTheme="majorEastAsia"/>
                </w:rPr>
                <w:t>.</w:t>
              </w:r>
              <w:proofErr w:type="spellStart"/>
              <w:r w:rsidRPr="00941440">
                <w:rPr>
                  <w:rStyle w:val="a9"/>
                  <w:rFonts w:eastAsiaTheme="majorEastAsia"/>
                  <w:lang w:val="en-US"/>
                </w:rPr>
                <w:t>ru</w:t>
              </w:r>
              <w:proofErr w:type="spellEnd"/>
            </w:hyperlink>
          </w:p>
        </w:tc>
        <w:tc>
          <w:tcPr>
            <w:tcW w:w="1576" w:type="dxa"/>
            <w:gridSpan w:val="2"/>
          </w:tcPr>
          <w:p w:rsidR="004D77AF" w:rsidRPr="00941440" w:rsidRDefault="004D77AF" w:rsidP="00014FDC">
            <w:pPr>
              <w:pStyle w:val="5"/>
              <w:shd w:val="clear" w:color="auto" w:fill="auto"/>
              <w:spacing w:line="240" w:lineRule="auto"/>
              <w:ind w:left="-66" w:firstLine="0"/>
              <w:rPr>
                <w:sz w:val="20"/>
                <w:szCs w:val="20"/>
              </w:rPr>
            </w:pPr>
            <w:hyperlink r:id="rId38" w:history="1">
              <w:r w:rsidRPr="00C54A52">
                <w:rPr>
                  <w:rStyle w:val="a9"/>
                  <w:rFonts w:eastAsiaTheme="majorEastAsia"/>
                </w:rPr>
                <w:t>https://schoolkashkhatau.ru/</w:t>
              </w:r>
            </w:hyperlink>
            <w:r>
              <w:rPr>
                <w:sz w:val="20"/>
                <w:szCs w:val="20"/>
              </w:rPr>
              <w:t xml:space="preserve"> </w:t>
            </w:r>
          </w:p>
        </w:tc>
        <w:tc>
          <w:tcPr>
            <w:tcW w:w="1542" w:type="dxa"/>
          </w:tcPr>
          <w:p w:rsidR="004D77AF" w:rsidRPr="00941440" w:rsidRDefault="004D77AF" w:rsidP="00014FDC">
            <w:pPr>
              <w:pStyle w:val="5"/>
              <w:shd w:val="clear" w:color="auto" w:fill="auto"/>
              <w:spacing w:line="240" w:lineRule="auto"/>
              <w:ind w:left="33" w:firstLine="0"/>
              <w:rPr>
                <w:sz w:val="20"/>
                <w:szCs w:val="20"/>
              </w:rPr>
            </w:pPr>
            <w:proofErr w:type="spellStart"/>
            <w:r>
              <w:rPr>
                <w:sz w:val="20"/>
                <w:szCs w:val="20"/>
              </w:rPr>
              <w:t>Уянаева</w:t>
            </w:r>
            <w:proofErr w:type="spellEnd"/>
            <w:r>
              <w:rPr>
                <w:sz w:val="20"/>
                <w:szCs w:val="20"/>
              </w:rPr>
              <w:t xml:space="preserve"> </w:t>
            </w:r>
            <w:proofErr w:type="spellStart"/>
            <w:r>
              <w:rPr>
                <w:sz w:val="20"/>
                <w:szCs w:val="20"/>
              </w:rPr>
              <w:t>Фатимат</w:t>
            </w:r>
            <w:proofErr w:type="spellEnd"/>
            <w:r>
              <w:rPr>
                <w:sz w:val="20"/>
                <w:szCs w:val="20"/>
              </w:rPr>
              <w:t xml:space="preserve"> </w:t>
            </w:r>
            <w:proofErr w:type="spellStart"/>
            <w:r>
              <w:rPr>
                <w:sz w:val="20"/>
                <w:szCs w:val="20"/>
              </w:rPr>
              <w:t>Мустафировна</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w:t>
            </w:r>
          </w:p>
          <w:p w:rsidR="004D77AF" w:rsidRDefault="004D77AF" w:rsidP="00014FDC">
            <w:pPr>
              <w:pStyle w:val="Default"/>
              <w:rPr>
                <w:sz w:val="20"/>
                <w:szCs w:val="20"/>
              </w:rPr>
            </w:pPr>
            <w:r w:rsidRPr="00941440">
              <w:rPr>
                <w:sz w:val="20"/>
                <w:szCs w:val="20"/>
              </w:rPr>
              <w:t xml:space="preserve">с  9.00ч до 17-00 ч. </w:t>
            </w:r>
          </w:p>
          <w:p w:rsidR="004D77AF" w:rsidRPr="00941440" w:rsidRDefault="004D77AF" w:rsidP="00014FDC">
            <w:pPr>
              <w:pStyle w:val="Default"/>
              <w:rPr>
                <w:sz w:val="20"/>
                <w:szCs w:val="20"/>
              </w:rPr>
            </w:pPr>
            <w:r w:rsidRPr="00941440">
              <w:rPr>
                <w:sz w:val="20"/>
                <w:szCs w:val="20"/>
              </w:rPr>
              <w:t>перерыв с 13-00 до 14-00ч</w:t>
            </w:r>
          </w:p>
          <w:p w:rsidR="004D77AF" w:rsidRPr="00941440" w:rsidRDefault="004D77AF" w:rsidP="00014FDC">
            <w:pPr>
              <w:pStyle w:val="5"/>
              <w:shd w:val="clear" w:color="auto" w:fill="auto"/>
              <w:spacing w:line="240" w:lineRule="auto"/>
              <w:ind w:left="33" w:firstLine="0"/>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w:t>
            </w:r>
          </w:p>
        </w:tc>
        <w:tc>
          <w:tcPr>
            <w:tcW w:w="4536" w:type="dxa"/>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имени братьев </w:t>
            </w:r>
            <w:proofErr w:type="spellStart"/>
            <w:r w:rsidRPr="00941440">
              <w:rPr>
                <w:sz w:val="20"/>
                <w:szCs w:val="20"/>
              </w:rPr>
              <w:t>Кубади</w:t>
            </w:r>
            <w:proofErr w:type="spellEnd"/>
            <w:r w:rsidRPr="00941440">
              <w:rPr>
                <w:sz w:val="20"/>
                <w:szCs w:val="20"/>
              </w:rPr>
              <w:t xml:space="preserve"> и </w:t>
            </w:r>
            <w:proofErr w:type="spellStart"/>
            <w:r w:rsidRPr="00941440">
              <w:rPr>
                <w:sz w:val="20"/>
                <w:szCs w:val="20"/>
              </w:rPr>
              <w:t>Кабарда</w:t>
            </w:r>
            <w:proofErr w:type="spellEnd"/>
            <w:r>
              <w:rPr>
                <w:sz w:val="20"/>
                <w:szCs w:val="20"/>
              </w:rPr>
              <w:t xml:space="preserve"> </w:t>
            </w:r>
            <w:proofErr w:type="spellStart"/>
            <w:r w:rsidRPr="00941440">
              <w:rPr>
                <w:sz w:val="20"/>
                <w:szCs w:val="20"/>
              </w:rPr>
              <w:t>Кардановых</w:t>
            </w:r>
            <w:proofErr w:type="spellEnd"/>
            <w:r w:rsidRPr="00941440">
              <w:rPr>
                <w:sz w:val="20"/>
                <w:szCs w:val="20"/>
              </w:rPr>
              <w:t>» Краткое: МКОУ СОШ</w:t>
            </w:r>
            <w:r>
              <w:rPr>
                <w:sz w:val="20"/>
                <w:szCs w:val="20"/>
              </w:rPr>
              <w:t xml:space="preserve"> </w:t>
            </w:r>
            <w:proofErr w:type="spellStart"/>
            <w:r w:rsidRPr="00941440">
              <w:rPr>
                <w:sz w:val="20"/>
                <w:szCs w:val="20"/>
              </w:rPr>
              <w:t>с.п</w:t>
            </w:r>
            <w:proofErr w:type="gramStart"/>
            <w:r w:rsidRPr="00941440">
              <w:rPr>
                <w:sz w:val="20"/>
                <w:szCs w:val="20"/>
              </w:rPr>
              <w:t>.А</w:t>
            </w:r>
            <w:proofErr w:type="gramEnd"/>
            <w:r w:rsidRPr="00941440">
              <w:rPr>
                <w:sz w:val="20"/>
                <w:szCs w:val="20"/>
              </w:rPr>
              <w:t>ушигер</w:t>
            </w:r>
            <w:proofErr w:type="spellEnd"/>
          </w:p>
        </w:tc>
        <w:tc>
          <w:tcPr>
            <w:tcW w:w="2143" w:type="dxa"/>
            <w:gridSpan w:val="3"/>
          </w:tcPr>
          <w:p w:rsidR="004D77AF" w:rsidRPr="00941440" w:rsidRDefault="004D77AF" w:rsidP="00014FDC">
            <w:pPr>
              <w:pStyle w:val="5"/>
              <w:shd w:val="clear" w:color="auto" w:fill="auto"/>
              <w:spacing w:line="240" w:lineRule="auto"/>
              <w:ind w:left="-108" w:right="-53" w:firstLine="0"/>
              <w:jc w:val="left"/>
              <w:rPr>
                <w:sz w:val="20"/>
                <w:szCs w:val="20"/>
              </w:rPr>
            </w:pPr>
            <w:r w:rsidRPr="00941440">
              <w:rPr>
                <w:sz w:val="20"/>
                <w:szCs w:val="20"/>
              </w:rPr>
              <w:t xml:space="preserve">361821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Аушигер</w:t>
            </w:r>
            <w:proofErr w:type="spellEnd"/>
            <w:r w:rsidRPr="00941440">
              <w:rPr>
                <w:sz w:val="20"/>
                <w:szCs w:val="20"/>
              </w:rPr>
              <w:t xml:space="preserve"> ул. Школьная, 7 </w:t>
            </w:r>
          </w:p>
        </w:tc>
        <w:tc>
          <w:tcPr>
            <w:tcW w:w="1277" w:type="dxa"/>
            <w:gridSpan w:val="2"/>
          </w:tcPr>
          <w:p w:rsidR="004D77AF" w:rsidRPr="00941440" w:rsidRDefault="004D77AF" w:rsidP="00014FDC">
            <w:pPr>
              <w:pStyle w:val="5"/>
              <w:shd w:val="clear" w:color="auto" w:fill="auto"/>
              <w:spacing w:line="240" w:lineRule="auto"/>
              <w:ind w:right="-111" w:firstLine="0"/>
              <w:rPr>
                <w:sz w:val="20"/>
                <w:szCs w:val="20"/>
              </w:rPr>
            </w:pPr>
            <w:r w:rsidRPr="00941440">
              <w:rPr>
                <w:sz w:val="20"/>
                <w:szCs w:val="20"/>
              </w:rPr>
              <w:t>8(86636)68-2- 37, 68-2-47</w:t>
            </w:r>
          </w:p>
        </w:tc>
        <w:tc>
          <w:tcPr>
            <w:tcW w:w="1400" w:type="dxa"/>
          </w:tcPr>
          <w:p w:rsidR="004D77AF" w:rsidRPr="00FB4E9E" w:rsidRDefault="004D77AF" w:rsidP="00014FDC">
            <w:pPr>
              <w:pStyle w:val="5"/>
              <w:shd w:val="clear" w:color="auto" w:fill="auto"/>
              <w:spacing w:line="240" w:lineRule="auto"/>
              <w:ind w:left="-105" w:right="-150" w:firstLine="0"/>
              <w:rPr>
                <w:sz w:val="20"/>
                <w:szCs w:val="20"/>
              </w:rPr>
            </w:pPr>
            <w:r w:rsidRPr="00941440">
              <w:rPr>
                <w:rStyle w:val="33"/>
                <w:color w:val="000000" w:themeColor="text1"/>
                <w:u w:val="single"/>
              </w:rPr>
              <w:t>aushiger7@rambler</w:t>
            </w:r>
            <w:hyperlink r:id="rId39" w:history="1">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ru</w:t>
              </w:r>
              <w:proofErr w:type="spellEnd"/>
            </w:hyperlink>
          </w:p>
        </w:tc>
        <w:tc>
          <w:tcPr>
            <w:tcW w:w="1576" w:type="dxa"/>
            <w:gridSpan w:val="2"/>
          </w:tcPr>
          <w:p w:rsidR="004D77AF" w:rsidRPr="00941440" w:rsidRDefault="004D77AF" w:rsidP="00014FDC">
            <w:pPr>
              <w:pStyle w:val="5"/>
              <w:shd w:val="clear" w:color="auto" w:fill="auto"/>
              <w:spacing w:line="240" w:lineRule="auto"/>
              <w:ind w:left="-66" w:firstLine="0"/>
              <w:rPr>
                <w:sz w:val="20"/>
                <w:szCs w:val="20"/>
              </w:rPr>
            </w:pPr>
            <w:hyperlink r:id="rId40" w:history="1">
              <w:r w:rsidRPr="00C54A52">
                <w:rPr>
                  <w:rStyle w:val="a9"/>
                  <w:rFonts w:eastAsiaTheme="majorEastAsia"/>
                </w:rPr>
                <w:t>https://www.aushigerschool.ru/</w:t>
              </w:r>
            </w:hyperlink>
            <w:r>
              <w:rPr>
                <w:sz w:val="20"/>
                <w:szCs w:val="20"/>
              </w:rPr>
              <w:t xml:space="preserve"> </w:t>
            </w:r>
          </w:p>
        </w:tc>
        <w:tc>
          <w:tcPr>
            <w:tcW w:w="1542" w:type="dxa"/>
          </w:tcPr>
          <w:p w:rsidR="004D77AF" w:rsidRPr="00941440" w:rsidRDefault="004D77AF" w:rsidP="00014FDC">
            <w:pPr>
              <w:pStyle w:val="5"/>
              <w:shd w:val="clear" w:color="auto" w:fill="auto"/>
              <w:spacing w:line="240" w:lineRule="auto"/>
              <w:ind w:left="33" w:firstLine="0"/>
              <w:rPr>
                <w:sz w:val="20"/>
                <w:szCs w:val="20"/>
              </w:rPr>
            </w:pPr>
            <w:proofErr w:type="spellStart"/>
            <w:r>
              <w:rPr>
                <w:sz w:val="20"/>
                <w:szCs w:val="20"/>
              </w:rPr>
              <w:t>Шхагапсоева</w:t>
            </w:r>
            <w:proofErr w:type="spellEnd"/>
            <w:r>
              <w:rPr>
                <w:sz w:val="20"/>
                <w:szCs w:val="20"/>
              </w:rPr>
              <w:t xml:space="preserve"> </w:t>
            </w:r>
            <w:proofErr w:type="spellStart"/>
            <w:r>
              <w:rPr>
                <w:sz w:val="20"/>
                <w:szCs w:val="20"/>
              </w:rPr>
              <w:t>Юлианна</w:t>
            </w:r>
            <w:proofErr w:type="spellEnd"/>
            <w:r>
              <w:rPr>
                <w:sz w:val="20"/>
                <w:szCs w:val="20"/>
              </w:rPr>
              <w:t xml:space="preserve"> </w:t>
            </w:r>
            <w:proofErr w:type="spellStart"/>
            <w:r>
              <w:rPr>
                <w:sz w:val="20"/>
                <w:szCs w:val="20"/>
              </w:rPr>
              <w:t>Хасиновна</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w:t>
            </w:r>
          </w:p>
          <w:p w:rsidR="004D77AF" w:rsidRDefault="004D77AF" w:rsidP="00014FDC">
            <w:pPr>
              <w:pStyle w:val="Default"/>
              <w:rPr>
                <w:sz w:val="20"/>
                <w:szCs w:val="20"/>
              </w:rPr>
            </w:pPr>
            <w:r w:rsidRPr="00941440">
              <w:rPr>
                <w:sz w:val="20"/>
                <w:szCs w:val="20"/>
              </w:rPr>
              <w:t>с  9.00ч до 17-00 ч.</w:t>
            </w:r>
          </w:p>
          <w:p w:rsidR="004D77AF" w:rsidRPr="00941440" w:rsidRDefault="004D77AF" w:rsidP="00014FDC">
            <w:pPr>
              <w:pStyle w:val="Default"/>
              <w:rPr>
                <w:sz w:val="20"/>
                <w:szCs w:val="20"/>
              </w:rPr>
            </w:pPr>
            <w:r w:rsidRPr="00941440">
              <w:rPr>
                <w:sz w:val="20"/>
                <w:szCs w:val="20"/>
              </w:rPr>
              <w:t xml:space="preserve"> перерыв с 13-00 до 14-00ч</w:t>
            </w:r>
          </w:p>
          <w:p w:rsidR="004D77AF" w:rsidRPr="00941440" w:rsidRDefault="004D77AF" w:rsidP="00014FDC">
            <w:pPr>
              <w:pStyle w:val="Default"/>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3</w:t>
            </w:r>
          </w:p>
        </w:tc>
        <w:tc>
          <w:tcPr>
            <w:tcW w:w="4536" w:type="dxa"/>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им. </w:t>
            </w:r>
            <w:proofErr w:type="spellStart"/>
            <w:r w:rsidRPr="00941440">
              <w:rPr>
                <w:sz w:val="20"/>
                <w:szCs w:val="20"/>
              </w:rPr>
              <w:t>Р.А.Батчаевой</w:t>
            </w:r>
            <w:proofErr w:type="spellEnd"/>
            <w:r w:rsidRPr="00941440">
              <w:rPr>
                <w:sz w:val="20"/>
                <w:szCs w:val="20"/>
              </w:rPr>
              <w:t xml:space="preserve">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Бабугент</w:t>
            </w:r>
            <w:proofErr w:type="spellEnd"/>
            <w:r w:rsidRPr="00941440">
              <w:rPr>
                <w:sz w:val="20"/>
                <w:szCs w:val="20"/>
              </w:rPr>
              <w:t xml:space="preserve">» </w:t>
            </w:r>
          </w:p>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Краткое: МКОУ СОШ </w:t>
            </w:r>
            <w:proofErr w:type="spellStart"/>
            <w:r w:rsidRPr="00941440">
              <w:rPr>
                <w:sz w:val="20"/>
                <w:szCs w:val="20"/>
              </w:rPr>
              <w:t>с.п</w:t>
            </w:r>
            <w:proofErr w:type="gramStart"/>
            <w:r w:rsidRPr="00941440">
              <w:rPr>
                <w:sz w:val="20"/>
                <w:szCs w:val="20"/>
              </w:rPr>
              <w:t>.Б</w:t>
            </w:r>
            <w:proofErr w:type="gramEnd"/>
            <w:r w:rsidRPr="00941440">
              <w:rPr>
                <w:sz w:val="20"/>
                <w:szCs w:val="20"/>
              </w:rPr>
              <w:t>абугент</w:t>
            </w:r>
            <w:proofErr w:type="spellEnd"/>
            <w:r w:rsidRPr="00941440">
              <w:rPr>
                <w:sz w:val="20"/>
                <w:szCs w:val="20"/>
              </w:rPr>
              <w:t>.</w:t>
            </w:r>
          </w:p>
        </w:tc>
        <w:tc>
          <w:tcPr>
            <w:tcW w:w="2143" w:type="dxa"/>
            <w:gridSpan w:val="3"/>
          </w:tcPr>
          <w:p w:rsidR="004D77AF" w:rsidRPr="00941440" w:rsidRDefault="004D77AF" w:rsidP="00014FDC">
            <w:pPr>
              <w:pStyle w:val="5"/>
              <w:shd w:val="clear" w:color="auto" w:fill="auto"/>
              <w:spacing w:line="240" w:lineRule="auto"/>
              <w:ind w:left="-108" w:right="-53" w:firstLine="0"/>
              <w:jc w:val="left"/>
              <w:rPr>
                <w:sz w:val="20"/>
                <w:szCs w:val="20"/>
              </w:rPr>
            </w:pPr>
            <w:r w:rsidRPr="00941440">
              <w:rPr>
                <w:sz w:val="20"/>
                <w:szCs w:val="20"/>
              </w:rPr>
              <w:t xml:space="preserve">Зб1810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Бабугент</w:t>
            </w:r>
            <w:proofErr w:type="spellEnd"/>
            <w:r w:rsidRPr="00941440">
              <w:rPr>
                <w:sz w:val="20"/>
                <w:szCs w:val="20"/>
              </w:rPr>
              <w:t xml:space="preserve"> ул. Школьная, 31 </w:t>
            </w:r>
          </w:p>
        </w:tc>
        <w:tc>
          <w:tcPr>
            <w:tcW w:w="1277" w:type="dxa"/>
            <w:gridSpan w:val="2"/>
          </w:tcPr>
          <w:p w:rsidR="004D77AF" w:rsidRPr="00941440" w:rsidRDefault="004D77AF" w:rsidP="00014FDC">
            <w:pPr>
              <w:pStyle w:val="5"/>
              <w:shd w:val="clear" w:color="auto" w:fill="auto"/>
              <w:spacing w:line="240" w:lineRule="auto"/>
              <w:ind w:right="-111" w:firstLine="0"/>
              <w:rPr>
                <w:sz w:val="20"/>
                <w:szCs w:val="20"/>
              </w:rPr>
            </w:pPr>
            <w:r w:rsidRPr="00941440">
              <w:rPr>
                <w:sz w:val="20"/>
                <w:szCs w:val="20"/>
              </w:rPr>
              <w:t>8(86636)74-1- 61, 74-2-46</w:t>
            </w:r>
          </w:p>
        </w:tc>
        <w:tc>
          <w:tcPr>
            <w:tcW w:w="1400" w:type="dxa"/>
          </w:tcPr>
          <w:p w:rsidR="004D77AF" w:rsidRPr="00941440" w:rsidRDefault="004D77AF" w:rsidP="00014FDC">
            <w:pPr>
              <w:pStyle w:val="5"/>
              <w:shd w:val="clear" w:color="auto" w:fill="auto"/>
              <w:spacing w:line="240" w:lineRule="auto"/>
              <w:ind w:left="-105" w:right="-150" w:firstLine="0"/>
              <w:rPr>
                <w:sz w:val="20"/>
                <w:szCs w:val="20"/>
              </w:rPr>
            </w:pPr>
            <w:r w:rsidRPr="00941440">
              <w:rPr>
                <w:rStyle w:val="33"/>
                <w:color w:val="000000" w:themeColor="text1"/>
                <w:u w:val="single"/>
              </w:rPr>
              <w:t>batschool3@yande</w:t>
            </w:r>
            <w:hyperlink r:id="rId41" w:history="1">
              <w:r w:rsidRPr="00941440">
                <w:rPr>
                  <w:rStyle w:val="a9"/>
                  <w:rFonts w:eastAsiaTheme="majorEastAsia"/>
                  <w:color w:val="000000" w:themeColor="text1"/>
                  <w:lang w:val="en-US"/>
                </w:rPr>
                <w:t>x</w:t>
              </w:r>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ru</w:t>
              </w:r>
              <w:proofErr w:type="spellEnd"/>
            </w:hyperlink>
          </w:p>
        </w:tc>
        <w:tc>
          <w:tcPr>
            <w:tcW w:w="1576" w:type="dxa"/>
            <w:gridSpan w:val="2"/>
          </w:tcPr>
          <w:p w:rsidR="004D77AF" w:rsidRPr="00941440" w:rsidRDefault="004D77AF" w:rsidP="00014FDC">
            <w:pPr>
              <w:pStyle w:val="5"/>
              <w:shd w:val="clear" w:color="auto" w:fill="auto"/>
              <w:spacing w:line="240" w:lineRule="auto"/>
              <w:ind w:left="-66" w:firstLine="0"/>
              <w:rPr>
                <w:sz w:val="20"/>
                <w:szCs w:val="20"/>
              </w:rPr>
            </w:pPr>
            <w:hyperlink r:id="rId42" w:history="1">
              <w:r w:rsidRPr="00C54A52">
                <w:rPr>
                  <w:rStyle w:val="a9"/>
                  <w:rFonts w:eastAsiaTheme="majorEastAsia"/>
                </w:rPr>
                <w:t>https://babugentsosh.edu07.ru/</w:t>
              </w:r>
            </w:hyperlink>
            <w:r>
              <w:rPr>
                <w:sz w:val="20"/>
                <w:szCs w:val="20"/>
              </w:rPr>
              <w:t xml:space="preserve"> </w:t>
            </w:r>
          </w:p>
        </w:tc>
        <w:tc>
          <w:tcPr>
            <w:tcW w:w="1542" w:type="dxa"/>
          </w:tcPr>
          <w:p w:rsidR="004D77AF" w:rsidRPr="00941440" w:rsidRDefault="004D77AF" w:rsidP="00014FDC">
            <w:pPr>
              <w:pStyle w:val="5"/>
              <w:shd w:val="clear" w:color="auto" w:fill="auto"/>
              <w:spacing w:line="240" w:lineRule="auto"/>
              <w:ind w:left="33" w:firstLine="0"/>
              <w:rPr>
                <w:sz w:val="20"/>
                <w:szCs w:val="20"/>
              </w:rPr>
            </w:pPr>
            <w:proofErr w:type="spellStart"/>
            <w:r>
              <w:rPr>
                <w:sz w:val="20"/>
                <w:szCs w:val="20"/>
              </w:rPr>
              <w:t>Глашева</w:t>
            </w:r>
            <w:proofErr w:type="spellEnd"/>
            <w:r>
              <w:rPr>
                <w:sz w:val="20"/>
                <w:szCs w:val="20"/>
              </w:rPr>
              <w:t xml:space="preserve"> </w:t>
            </w:r>
            <w:proofErr w:type="spellStart"/>
            <w:r>
              <w:rPr>
                <w:sz w:val="20"/>
                <w:szCs w:val="20"/>
              </w:rPr>
              <w:t>Фаризат</w:t>
            </w:r>
            <w:proofErr w:type="spellEnd"/>
            <w:r>
              <w:rPr>
                <w:sz w:val="20"/>
                <w:szCs w:val="20"/>
              </w:rPr>
              <w:t xml:space="preserve"> </w:t>
            </w:r>
            <w:proofErr w:type="spellStart"/>
            <w:r>
              <w:rPr>
                <w:sz w:val="20"/>
                <w:szCs w:val="20"/>
              </w:rPr>
              <w:t>Сахадулаховна</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w:t>
            </w:r>
          </w:p>
          <w:p w:rsidR="004D77AF" w:rsidRDefault="004D77AF" w:rsidP="00014FDC">
            <w:pPr>
              <w:pStyle w:val="Default"/>
              <w:rPr>
                <w:sz w:val="20"/>
                <w:szCs w:val="20"/>
              </w:rPr>
            </w:pPr>
            <w:r w:rsidRPr="00941440">
              <w:rPr>
                <w:sz w:val="20"/>
                <w:szCs w:val="20"/>
              </w:rPr>
              <w:t xml:space="preserve">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4</w:t>
            </w:r>
          </w:p>
        </w:tc>
        <w:tc>
          <w:tcPr>
            <w:tcW w:w="4536" w:type="dxa"/>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Муниципальное общеобразовательное учреждение «Средняя общеобразовательная школа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Зарагиж</w:t>
            </w:r>
            <w:proofErr w:type="spellEnd"/>
            <w:r w:rsidRPr="00941440">
              <w:rPr>
                <w:sz w:val="20"/>
                <w:szCs w:val="20"/>
              </w:rPr>
              <w:t xml:space="preserve"> имени Б.К. </w:t>
            </w:r>
            <w:proofErr w:type="spellStart"/>
            <w:r w:rsidRPr="00941440">
              <w:rPr>
                <w:sz w:val="20"/>
                <w:szCs w:val="20"/>
              </w:rPr>
              <w:t>Утижева</w:t>
            </w:r>
            <w:proofErr w:type="spellEnd"/>
            <w:r w:rsidRPr="00941440">
              <w:rPr>
                <w:sz w:val="20"/>
                <w:szCs w:val="20"/>
              </w:rPr>
              <w:t>»</w:t>
            </w:r>
          </w:p>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Краткое: МКОУ СОШ </w:t>
            </w:r>
            <w:proofErr w:type="spellStart"/>
            <w:r w:rsidRPr="00941440">
              <w:rPr>
                <w:sz w:val="20"/>
                <w:szCs w:val="20"/>
              </w:rPr>
              <w:t>с.п</w:t>
            </w:r>
            <w:proofErr w:type="gramStart"/>
            <w:r w:rsidRPr="00941440">
              <w:rPr>
                <w:sz w:val="20"/>
                <w:szCs w:val="20"/>
              </w:rPr>
              <w:t>.З</w:t>
            </w:r>
            <w:proofErr w:type="gramEnd"/>
            <w:r w:rsidRPr="00941440">
              <w:rPr>
                <w:sz w:val="20"/>
                <w:szCs w:val="20"/>
              </w:rPr>
              <w:t>арагиж</w:t>
            </w:r>
            <w:proofErr w:type="spellEnd"/>
          </w:p>
        </w:tc>
        <w:tc>
          <w:tcPr>
            <w:tcW w:w="2143" w:type="dxa"/>
            <w:gridSpan w:val="3"/>
          </w:tcPr>
          <w:p w:rsidR="004D77AF" w:rsidRPr="00941440" w:rsidRDefault="004D77AF" w:rsidP="00014FDC">
            <w:pPr>
              <w:pStyle w:val="5"/>
              <w:shd w:val="clear" w:color="auto" w:fill="auto"/>
              <w:spacing w:line="240" w:lineRule="auto"/>
              <w:ind w:left="-108" w:right="-53" w:firstLine="0"/>
              <w:jc w:val="left"/>
              <w:rPr>
                <w:sz w:val="20"/>
                <w:szCs w:val="20"/>
              </w:rPr>
            </w:pPr>
            <w:r w:rsidRPr="00941440">
              <w:rPr>
                <w:sz w:val="20"/>
                <w:szCs w:val="20"/>
              </w:rPr>
              <w:t xml:space="preserve">361803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Зарагиж</w:t>
            </w:r>
            <w:proofErr w:type="spellEnd"/>
            <w:r w:rsidRPr="00941440">
              <w:rPr>
                <w:sz w:val="20"/>
                <w:szCs w:val="20"/>
              </w:rPr>
              <w:t xml:space="preserve"> ул. Ленина, 76 </w:t>
            </w:r>
          </w:p>
        </w:tc>
        <w:tc>
          <w:tcPr>
            <w:tcW w:w="1277" w:type="dxa"/>
            <w:gridSpan w:val="2"/>
          </w:tcPr>
          <w:p w:rsidR="004D77AF" w:rsidRPr="00941440" w:rsidRDefault="004D77AF" w:rsidP="00014FDC">
            <w:pPr>
              <w:pStyle w:val="5"/>
              <w:shd w:val="clear" w:color="auto" w:fill="auto"/>
              <w:spacing w:line="240" w:lineRule="auto"/>
              <w:ind w:right="-111" w:firstLine="0"/>
              <w:rPr>
                <w:sz w:val="20"/>
                <w:szCs w:val="20"/>
              </w:rPr>
            </w:pPr>
            <w:r w:rsidRPr="00941440">
              <w:rPr>
                <w:sz w:val="20"/>
                <w:szCs w:val="20"/>
              </w:rPr>
              <w:t>8(86636)66-4- 31, 76-4-22,</w:t>
            </w:r>
          </w:p>
        </w:tc>
        <w:tc>
          <w:tcPr>
            <w:tcW w:w="1400" w:type="dxa"/>
          </w:tcPr>
          <w:p w:rsidR="004D77AF" w:rsidRPr="00941440" w:rsidRDefault="004D77AF" w:rsidP="00014FDC">
            <w:pPr>
              <w:pStyle w:val="5"/>
              <w:shd w:val="clear" w:color="auto" w:fill="auto"/>
              <w:spacing w:line="240" w:lineRule="auto"/>
              <w:ind w:left="-105" w:right="-150" w:firstLine="0"/>
              <w:rPr>
                <w:sz w:val="20"/>
                <w:szCs w:val="20"/>
              </w:rPr>
            </w:pPr>
            <w:proofErr w:type="spellStart"/>
            <w:r w:rsidRPr="00941440">
              <w:rPr>
                <w:rStyle w:val="33"/>
                <w:color w:val="000000" w:themeColor="text1"/>
                <w:u w:val="single"/>
              </w:rPr>
              <w:t>mirat</w:t>
            </w:r>
            <w:proofErr w:type="spellEnd"/>
            <w:r w:rsidRPr="00941440">
              <w:rPr>
                <w:rStyle w:val="33"/>
                <w:color w:val="000000" w:themeColor="text1"/>
                <w:u w:val="single"/>
              </w:rPr>
              <w:t>- sabanov@yandex.r</w:t>
            </w:r>
            <w:hyperlink r:id="rId43" w:history="1">
              <w:r w:rsidRPr="00941440">
                <w:rPr>
                  <w:rStyle w:val="a9"/>
                  <w:rFonts w:eastAsiaTheme="majorEastAsia"/>
                  <w:color w:val="000000" w:themeColor="text1"/>
                  <w:lang w:val="en-US"/>
                </w:rPr>
                <w:t>u</w:t>
              </w:r>
            </w:hyperlink>
          </w:p>
        </w:tc>
        <w:tc>
          <w:tcPr>
            <w:tcW w:w="1576" w:type="dxa"/>
            <w:gridSpan w:val="2"/>
          </w:tcPr>
          <w:p w:rsidR="004D77AF" w:rsidRPr="00941440" w:rsidRDefault="004D77AF" w:rsidP="00014FDC">
            <w:pPr>
              <w:pStyle w:val="5"/>
              <w:shd w:val="clear" w:color="auto" w:fill="auto"/>
              <w:spacing w:line="240" w:lineRule="auto"/>
              <w:ind w:left="-66" w:firstLine="0"/>
              <w:rPr>
                <w:sz w:val="20"/>
                <w:szCs w:val="20"/>
              </w:rPr>
            </w:pPr>
            <w:hyperlink r:id="rId44" w:history="1">
              <w:r w:rsidRPr="00C54A52">
                <w:rPr>
                  <w:rStyle w:val="a9"/>
                  <w:rFonts w:eastAsiaTheme="majorEastAsia"/>
                </w:rPr>
                <w:t>https://zaragizh.edu07.ru/</w:t>
              </w:r>
            </w:hyperlink>
            <w:r>
              <w:rPr>
                <w:sz w:val="20"/>
                <w:szCs w:val="20"/>
              </w:rPr>
              <w:t xml:space="preserve"> </w:t>
            </w:r>
          </w:p>
        </w:tc>
        <w:tc>
          <w:tcPr>
            <w:tcW w:w="1542" w:type="dxa"/>
          </w:tcPr>
          <w:p w:rsidR="004D77AF" w:rsidRPr="00941440" w:rsidRDefault="004D77AF" w:rsidP="00014FDC">
            <w:pPr>
              <w:pStyle w:val="5"/>
              <w:shd w:val="clear" w:color="auto" w:fill="auto"/>
              <w:spacing w:line="240" w:lineRule="auto"/>
              <w:ind w:left="33" w:firstLine="0"/>
              <w:rPr>
                <w:sz w:val="20"/>
                <w:szCs w:val="20"/>
              </w:rPr>
            </w:pPr>
            <w:proofErr w:type="spellStart"/>
            <w:r>
              <w:rPr>
                <w:sz w:val="20"/>
                <w:szCs w:val="20"/>
              </w:rPr>
              <w:t>Экашаева</w:t>
            </w:r>
            <w:proofErr w:type="spellEnd"/>
            <w:r>
              <w:rPr>
                <w:sz w:val="20"/>
                <w:szCs w:val="20"/>
              </w:rPr>
              <w:t xml:space="preserve"> Жанна Владимировна</w:t>
            </w:r>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pStyle w:val="Default"/>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5</w:t>
            </w:r>
          </w:p>
        </w:tc>
        <w:tc>
          <w:tcPr>
            <w:tcW w:w="4536" w:type="dxa"/>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Муниципальное казённое общеобразовательное учреждение</w:t>
            </w:r>
          </w:p>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«Средняя общеобразовательная школа им. К. </w:t>
            </w:r>
            <w:proofErr w:type="spellStart"/>
            <w:r w:rsidRPr="00941440">
              <w:rPr>
                <w:sz w:val="20"/>
                <w:szCs w:val="20"/>
              </w:rPr>
              <w:t>Мечиевас.п</w:t>
            </w:r>
            <w:proofErr w:type="gramStart"/>
            <w:r w:rsidRPr="00941440">
              <w:rPr>
                <w:sz w:val="20"/>
                <w:szCs w:val="20"/>
              </w:rPr>
              <w:t>.Б</w:t>
            </w:r>
            <w:proofErr w:type="gramEnd"/>
            <w:r w:rsidRPr="00941440">
              <w:rPr>
                <w:sz w:val="20"/>
                <w:szCs w:val="20"/>
              </w:rPr>
              <w:t>езенги</w:t>
            </w:r>
            <w:proofErr w:type="spellEnd"/>
            <w:r w:rsidRPr="00941440">
              <w:rPr>
                <w:sz w:val="20"/>
                <w:szCs w:val="20"/>
              </w:rPr>
              <w:t xml:space="preserve">» </w:t>
            </w:r>
          </w:p>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Краткое: МКОУ СОШ </w:t>
            </w:r>
            <w:proofErr w:type="spellStart"/>
            <w:r w:rsidRPr="00941440">
              <w:rPr>
                <w:sz w:val="20"/>
                <w:szCs w:val="20"/>
              </w:rPr>
              <w:t>с.п</w:t>
            </w:r>
            <w:proofErr w:type="gramStart"/>
            <w:r w:rsidRPr="00941440">
              <w:rPr>
                <w:sz w:val="20"/>
                <w:szCs w:val="20"/>
              </w:rPr>
              <w:t>.Б</w:t>
            </w:r>
            <w:proofErr w:type="gramEnd"/>
            <w:r w:rsidRPr="00941440">
              <w:rPr>
                <w:sz w:val="20"/>
                <w:szCs w:val="20"/>
              </w:rPr>
              <w:t>езенги</w:t>
            </w:r>
            <w:proofErr w:type="spellEnd"/>
          </w:p>
        </w:tc>
        <w:tc>
          <w:tcPr>
            <w:tcW w:w="2143" w:type="dxa"/>
            <w:gridSpan w:val="3"/>
          </w:tcPr>
          <w:p w:rsidR="004D77AF" w:rsidRPr="00941440" w:rsidRDefault="004D77AF" w:rsidP="00014FDC">
            <w:pPr>
              <w:pStyle w:val="5"/>
              <w:shd w:val="clear" w:color="auto" w:fill="auto"/>
              <w:spacing w:line="240" w:lineRule="auto"/>
              <w:ind w:left="-108" w:right="-53" w:firstLine="0"/>
              <w:jc w:val="left"/>
              <w:rPr>
                <w:sz w:val="20"/>
                <w:szCs w:val="20"/>
              </w:rPr>
            </w:pPr>
            <w:r w:rsidRPr="00941440">
              <w:rPr>
                <w:sz w:val="20"/>
                <w:szCs w:val="20"/>
              </w:rPr>
              <w:t xml:space="preserve">361812 </w:t>
            </w:r>
            <w:proofErr w:type="spellStart"/>
            <w:r w:rsidRPr="00941440">
              <w:rPr>
                <w:sz w:val="20"/>
                <w:szCs w:val="20"/>
              </w:rPr>
              <w:t>с.п</w:t>
            </w:r>
            <w:proofErr w:type="spellEnd"/>
            <w:r w:rsidRPr="00941440">
              <w:rPr>
                <w:sz w:val="20"/>
                <w:szCs w:val="20"/>
              </w:rPr>
              <w:t xml:space="preserve">. Безенги ул. </w:t>
            </w:r>
            <w:proofErr w:type="spellStart"/>
            <w:r>
              <w:rPr>
                <w:sz w:val="20"/>
                <w:szCs w:val="20"/>
              </w:rPr>
              <w:t>Жазыкоева</w:t>
            </w:r>
            <w:proofErr w:type="spellEnd"/>
            <w:r w:rsidRPr="00941440">
              <w:rPr>
                <w:sz w:val="20"/>
                <w:szCs w:val="20"/>
              </w:rPr>
              <w:t xml:space="preserve">, 1 </w:t>
            </w:r>
          </w:p>
        </w:tc>
        <w:tc>
          <w:tcPr>
            <w:tcW w:w="1277" w:type="dxa"/>
            <w:gridSpan w:val="2"/>
          </w:tcPr>
          <w:p w:rsidR="004D77AF" w:rsidRPr="00941440" w:rsidRDefault="004D77AF" w:rsidP="00014FDC">
            <w:pPr>
              <w:pStyle w:val="5"/>
              <w:shd w:val="clear" w:color="auto" w:fill="auto"/>
              <w:spacing w:line="240" w:lineRule="auto"/>
              <w:ind w:right="-111" w:firstLine="0"/>
              <w:rPr>
                <w:sz w:val="20"/>
                <w:szCs w:val="20"/>
              </w:rPr>
            </w:pPr>
            <w:r w:rsidRPr="00941440">
              <w:rPr>
                <w:sz w:val="20"/>
                <w:szCs w:val="20"/>
              </w:rPr>
              <w:t>8(86636)76-1- 21, 76-1-48</w:t>
            </w:r>
          </w:p>
        </w:tc>
        <w:tc>
          <w:tcPr>
            <w:tcW w:w="1400" w:type="dxa"/>
          </w:tcPr>
          <w:p w:rsidR="004D77AF" w:rsidRPr="00941440" w:rsidRDefault="004D77AF" w:rsidP="00014FDC">
            <w:pPr>
              <w:pStyle w:val="5"/>
              <w:shd w:val="clear" w:color="auto" w:fill="auto"/>
              <w:spacing w:line="240" w:lineRule="auto"/>
              <w:ind w:left="-105" w:right="-150" w:firstLine="0"/>
              <w:rPr>
                <w:sz w:val="20"/>
                <w:szCs w:val="20"/>
              </w:rPr>
            </w:pPr>
            <w:proofErr w:type="spellStart"/>
            <w:r w:rsidRPr="00941440">
              <w:rPr>
                <w:rStyle w:val="33"/>
                <w:color w:val="000000" w:themeColor="text1"/>
                <w:u w:val="single"/>
              </w:rPr>
              <w:t>bezengishool@mail</w:t>
            </w:r>
            <w:proofErr w:type="spellEnd"/>
            <w:r>
              <w:fldChar w:fldCharType="begin"/>
            </w:r>
            <w:r>
              <w:instrText xml:space="preserve"> HYPERLINK "mailto:bezengishool@mail.ru" </w:instrText>
            </w:r>
            <w:r>
              <w:fldChar w:fldCharType="separate"/>
            </w:r>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ru</w:t>
            </w:r>
            <w:proofErr w:type="spellEnd"/>
            <w:r>
              <w:rPr>
                <w:rStyle w:val="a9"/>
                <w:rFonts w:eastAsiaTheme="majorEastAsia"/>
                <w:color w:val="000000" w:themeColor="text1"/>
                <w:sz w:val="20"/>
                <w:szCs w:val="20"/>
                <w:lang w:val="en-US"/>
              </w:rPr>
              <w:fldChar w:fldCharType="end"/>
            </w:r>
          </w:p>
        </w:tc>
        <w:tc>
          <w:tcPr>
            <w:tcW w:w="1576" w:type="dxa"/>
            <w:gridSpan w:val="2"/>
          </w:tcPr>
          <w:p w:rsidR="004D77AF" w:rsidRPr="00941440" w:rsidRDefault="004D77AF" w:rsidP="00014FDC">
            <w:pPr>
              <w:pStyle w:val="5"/>
              <w:shd w:val="clear" w:color="auto" w:fill="auto"/>
              <w:spacing w:line="240" w:lineRule="auto"/>
              <w:ind w:left="-66" w:firstLine="0"/>
              <w:rPr>
                <w:sz w:val="20"/>
                <w:szCs w:val="20"/>
              </w:rPr>
            </w:pPr>
            <w:hyperlink r:id="rId45" w:history="1">
              <w:r w:rsidRPr="00C54A52">
                <w:rPr>
                  <w:rStyle w:val="a9"/>
                  <w:rFonts w:eastAsiaTheme="majorEastAsia"/>
                </w:rPr>
                <w:t>http://bezengisosh.edu07.ru/</w:t>
              </w:r>
            </w:hyperlink>
            <w:r>
              <w:rPr>
                <w:sz w:val="20"/>
                <w:szCs w:val="20"/>
              </w:rPr>
              <w:t xml:space="preserve"> </w:t>
            </w:r>
          </w:p>
        </w:tc>
        <w:tc>
          <w:tcPr>
            <w:tcW w:w="1542" w:type="dxa"/>
          </w:tcPr>
          <w:p w:rsidR="004D77AF" w:rsidRPr="00941440" w:rsidRDefault="004D77AF" w:rsidP="00014FDC">
            <w:pPr>
              <w:pStyle w:val="5"/>
              <w:shd w:val="clear" w:color="auto" w:fill="auto"/>
              <w:spacing w:line="240" w:lineRule="auto"/>
              <w:ind w:left="33" w:firstLine="0"/>
              <w:rPr>
                <w:sz w:val="20"/>
                <w:szCs w:val="20"/>
              </w:rPr>
            </w:pPr>
            <w:proofErr w:type="spellStart"/>
            <w:r w:rsidRPr="00941440">
              <w:rPr>
                <w:sz w:val="20"/>
                <w:szCs w:val="20"/>
              </w:rPr>
              <w:t>ХапаевТахир</w:t>
            </w:r>
            <w:proofErr w:type="spellEnd"/>
          </w:p>
          <w:p w:rsidR="004D77AF" w:rsidRPr="00941440" w:rsidRDefault="004D77AF" w:rsidP="00014FDC">
            <w:pPr>
              <w:pStyle w:val="5"/>
              <w:shd w:val="clear" w:color="auto" w:fill="auto"/>
              <w:spacing w:line="240" w:lineRule="auto"/>
              <w:ind w:left="33" w:firstLine="0"/>
              <w:rPr>
                <w:sz w:val="20"/>
                <w:szCs w:val="20"/>
              </w:rPr>
            </w:pPr>
            <w:proofErr w:type="spellStart"/>
            <w:r w:rsidRPr="00941440">
              <w:rPr>
                <w:sz w:val="20"/>
                <w:szCs w:val="20"/>
              </w:rPr>
              <w:t>Карашаевич</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6</w:t>
            </w:r>
          </w:p>
        </w:tc>
        <w:tc>
          <w:tcPr>
            <w:tcW w:w="4536" w:type="dxa"/>
          </w:tcPr>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Муниципальное казённое общеобразовательное учреждение «</w:t>
            </w:r>
            <w:proofErr w:type="gramStart"/>
            <w:r w:rsidRPr="00941440">
              <w:rPr>
                <w:sz w:val="20"/>
                <w:szCs w:val="20"/>
              </w:rPr>
              <w:t>Средняя</w:t>
            </w:r>
            <w:proofErr w:type="gramEnd"/>
            <w:r w:rsidRPr="00941440">
              <w:rPr>
                <w:sz w:val="20"/>
                <w:szCs w:val="20"/>
              </w:rPr>
              <w:t xml:space="preserve"> </w:t>
            </w:r>
            <w:proofErr w:type="spellStart"/>
            <w:r w:rsidRPr="00941440">
              <w:rPr>
                <w:sz w:val="20"/>
                <w:szCs w:val="20"/>
              </w:rPr>
              <w:t>общеобразовательнаяшкола</w:t>
            </w:r>
            <w:proofErr w:type="spellEnd"/>
            <w:r w:rsidRPr="00941440">
              <w:rPr>
                <w:sz w:val="20"/>
                <w:szCs w:val="20"/>
              </w:rPr>
              <w:t xml:space="preserve"> №1 им. </w:t>
            </w:r>
            <w:proofErr w:type="spellStart"/>
            <w:r w:rsidRPr="00941440">
              <w:rPr>
                <w:sz w:val="20"/>
                <w:szCs w:val="20"/>
              </w:rPr>
              <w:t>М.Уммаева</w:t>
            </w:r>
            <w:proofErr w:type="spellEnd"/>
            <w:r w:rsidRPr="00941440">
              <w:rPr>
                <w:sz w:val="20"/>
                <w:szCs w:val="20"/>
              </w:rPr>
              <w:t xml:space="preserve"> </w:t>
            </w:r>
            <w:proofErr w:type="spellStart"/>
            <w:r w:rsidRPr="00941440">
              <w:rPr>
                <w:sz w:val="20"/>
                <w:szCs w:val="20"/>
              </w:rPr>
              <w:t>с.п</w:t>
            </w:r>
            <w:proofErr w:type="spellEnd"/>
            <w:r w:rsidRPr="00941440">
              <w:rPr>
                <w:sz w:val="20"/>
                <w:szCs w:val="20"/>
              </w:rPr>
              <w:t xml:space="preserve">. Верхняя Балкария» </w:t>
            </w:r>
          </w:p>
          <w:p w:rsidR="004D77AF" w:rsidRPr="00941440" w:rsidRDefault="004D77AF" w:rsidP="00014FDC">
            <w:pPr>
              <w:pStyle w:val="5"/>
              <w:shd w:val="clear" w:color="auto" w:fill="auto"/>
              <w:spacing w:line="240" w:lineRule="auto"/>
              <w:ind w:left="15" w:firstLine="0"/>
              <w:jc w:val="left"/>
              <w:rPr>
                <w:sz w:val="20"/>
                <w:szCs w:val="20"/>
              </w:rPr>
            </w:pPr>
            <w:r w:rsidRPr="00941440">
              <w:rPr>
                <w:sz w:val="20"/>
                <w:szCs w:val="20"/>
              </w:rPr>
              <w:t xml:space="preserve">Краткое: МКОУ СОШ №1 </w:t>
            </w:r>
            <w:proofErr w:type="spellStart"/>
            <w:r w:rsidRPr="00941440">
              <w:rPr>
                <w:sz w:val="20"/>
                <w:szCs w:val="20"/>
              </w:rPr>
              <w:t>с.п</w:t>
            </w:r>
            <w:proofErr w:type="spellEnd"/>
            <w:r w:rsidRPr="00941440">
              <w:rPr>
                <w:sz w:val="20"/>
                <w:szCs w:val="20"/>
              </w:rPr>
              <w:t>. Верхняя Балкария</w:t>
            </w:r>
          </w:p>
        </w:tc>
        <w:tc>
          <w:tcPr>
            <w:tcW w:w="2143" w:type="dxa"/>
            <w:gridSpan w:val="3"/>
          </w:tcPr>
          <w:p w:rsidR="004D77AF" w:rsidRPr="00941440" w:rsidRDefault="004D77AF" w:rsidP="00014FDC">
            <w:pPr>
              <w:pStyle w:val="5"/>
              <w:shd w:val="clear" w:color="auto" w:fill="auto"/>
              <w:spacing w:line="240" w:lineRule="auto"/>
              <w:ind w:left="-108" w:right="-53" w:firstLine="0"/>
              <w:jc w:val="left"/>
              <w:rPr>
                <w:sz w:val="20"/>
                <w:szCs w:val="20"/>
              </w:rPr>
            </w:pPr>
            <w:r w:rsidRPr="00941440">
              <w:rPr>
                <w:sz w:val="20"/>
                <w:szCs w:val="20"/>
              </w:rPr>
              <w:t xml:space="preserve">361813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В.Балкария</w:t>
            </w:r>
            <w:proofErr w:type="spellEnd"/>
            <w:r w:rsidRPr="00941440">
              <w:rPr>
                <w:sz w:val="20"/>
                <w:szCs w:val="20"/>
              </w:rPr>
              <w:t xml:space="preserve"> ул. </w:t>
            </w:r>
            <w:proofErr w:type="spellStart"/>
            <w:r w:rsidRPr="00941440">
              <w:rPr>
                <w:sz w:val="20"/>
                <w:szCs w:val="20"/>
              </w:rPr>
              <w:t>Таулуева</w:t>
            </w:r>
            <w:proofErr w:type="spellEnd"/>
            <w:r w:rsidRPr="00941440">
              <w:rPr>
                <w:sz w:val="20"/>
                <w:szCs w:val="20"/>
              </w:rPr>
              <w:t xml:space="preserve">, 93 </w:t>
            </w:r>
          </w:p>
        </w:tc>
        <w:tc>
          <w:tcPr>
            <w:tcW w:w="1277" w:type="dxa"/>
            <w:gridSpan w:val="2"/>
          </w:tcPr>
          <w:p w:rsidR="004D77AF" w:rsidRPr="00941440" w:rsidRDefault="004D77AF" w:rsidP="00014FDC">
            <w:pPr>
              <w:pStyle w:val="5"/>
              <w:shd w:val="clear" w:color="auto" w:fill="auto"/>
              <w:spacing w:line="240" w:lineRule="auto"/>
              <w:ind w:right="-111" w:firstLine="0"/>
              <w:rPr>
                <w:sz w:val="20"/>
                <w:szCs w:val="20"/>
              </w:rPr>
            </w:pPr>
            <w:r w:rsidRPr="00941440">
              <w:rPr>
                <w:sz w:val="20"/>
                <w:szCs w:val="20"/>
              </w:rPr>
              <w:t>8(86636)79-2- 48, 79-2-25</w:t>
            </w:r>
          </w:p>
        </w:tc>
        <w:tc>
          <w:tcPr>
            <w:tcW w:w="1400" w:type="dxa"/>
          </w:tcPr>
          <w:p w:rsidR="004D77AF" w:rsidRPr="00941440" w:rsidRDefault="004D77AF" w:rsidP="00014FDC">
            <w:pPr>
              <w:pStyle w:val="5"/>
              <w:shd w:val="clear" w:color="auto" w:fill="auto"/>
              <w:spacing w:line="240" w:lineRule="auto"/>
              <w:ind w:left="-105" w:right="-150" w:firstLine="0"/>
              <w:rPr>
                <w:sz w:val="20"/>
                <w:szCs w:val="20"/>
              </w:rPr>
            </w:pPr>
            <w:r w:rsidRPr="00941440">
              <w:rPr>
                <w:rStyle w:val="43"/>
                <w:color w:val="000000" w:themeColor="text1"/>
                <w:sz w:val="20"/>
                <w:szCs w:val="20"/>
                <w:u w:val="single"/>
              </w:rPr>
              <w:t>muston2006@yand</w:t>
            </w:r>
            <w:hyperlink r:id="rId46" w:history="1">
              <w:r w:rsidRPr="00941440">
                <w:rPr>
                  <w:rStyle w:val="a9"/>
                  <w:rFonts w:eastAsiaTheme="majorEastAsia"/>
                  <w:color w:val="000000" w:themeColor="text1"/>
                  <w:lang w:val="en-US"/>
                </w:rPr>
                <w:t>ex</w:t>
              </w:r>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ru</w:t>
              </w:r>
              <w:proofErr w:type="spellEnd"/>
            </w:hyperlink>
          </w:p>
        </w:tc>
        <w:tc>
          <w:tcPr>
            <w:tcW w:w="1576" w:type="dxa"/>
            <w:gridSpan w:val="2"/>
          </w:tcPr>
          <w:p w:rsidR="004D77AF" w:rsidRPr="00941440" w:rsidRDefault="004D77AF" w:rsidP="00014FDC">
            <w:pPr>
              <w:pStyle w:val="5"/>
              <w:shd w:val="clear" w:color="auto" w:fill="auto"/>
              <w:spacing w:line="240" w:lineRule="auto"/>
              <w:ind w:left="-66" w:firstLine="0"/>
              <w:rPr>
                <w:sz w:val="20"/>
                <w:szCs w:val="20"/>
              </w:rPr>
            </w:pPr>
            <w:hyperlink r:id="rId47" w:history="1">
              <w:r w:rsidRPr="00C54A52">
                <w:rPr>
                  <w:rStyle w:val="a9"/>
                  <w:rFonts w:eastAsiaTheme="majorEastAsia"/>
                </w:rPr>
                <w:t>https://xn--1-7sba3beenvc5e.xn--p1ai/</w:t>
              </w:r>
            </w:hyperlink>
            <w:r>
              <w:rPr>
                <w:sz w:val="20"/>
                <w:szCs w:val="20"/>
              </w:rPr>
              <w:t xml:space="preserve"> </w:t>
            </w:r>
          </w:p>
        </w:tc>
        <w:tc>
          <w:tcPr>
            <w:tcW w:w="1542" w:type="dxa"/>
          </w:tcPr>
          <w:p w:rsidR="004D77AF" w:rsidRPr="00FB4E9E" w:rsidRDefault="004D77AF" w:rsidP="00014FDC">
            <w:pPr>
              <w:rPr>
                <w:sz w:val="20"/>
                <w:szCs w:val="20"/>
              </w:rPr>
            </w:pPr>
            <w:proofErr w:type="spellStart"/>
            <w:r w:rsidRPr="00FB4E9E">
              <w:rPr>
                <w:sz w:val="20"/>
                <w:szCs w:val="20"/>
              </w:rPr>
              <w:t>Темукуева</w:t>
            </w:r>
            <w:proofErr w:type="spellEnd"/>
            <w:r w:rsidRPr="00FB4E9E">
              <w:rPr>
                <w:sz w:val="20"/>
                <w:szCs w:val="20"/>
              </w:rPr>
              <w:t xml:space="preserve"> Роза </w:t>
            </w:r>
            <w:proofErr w:type="spellStart"/>
            <w:r w:rsidRPr="00FB4E9E">
              <w:rPr>
                <w:sz w:val="20"/>
                <w:szCs w:val="20"/>
              </w:rPr>
              <w:t>Абдуллаевна</w:t>
            </w:r>
            <w:proofErr w:type="spellEnd"/>
          </w:p>
        </w:tc>
        <w:tc>
          <w:tcPr>
            <w:tcW w:w="2693" w:type="dxa"/>
          </w:tcPr>
          <w:p w:rsidR="004D77AF" w:rsidRDefault="004D77AF" w:rsidP="00014FDC">
            <w:pPr>
              <w:pStyle w:val="Default"/>
              <w:rPr>
                <w:sz w:val="20"/>
                <w:szCs w:val="20"/>
              </w:rPr>
            </w:pPr>
            <w:r w:rsidRPr="00941440">
              <w:rPr>
                <w:sz w:val="20"/>
                <w:szCs w:val="20"/>
              </w:rPr>
              <w:t>понедельник – пятница с  9.00ч до 17-00 ч.</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pStyle w:val="Default"/>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7</w:t>
            </w:r>
          </w:p>
        </w:tc>
        <w:tc>
          <w:tcPr>
            <w:tcW w:w="4536" w:type="dxa"/>
          </w:tcPr>
          <w:p w:rsidR="004D77AF" w:rsidRPr="00941440" w:rsidRDefault="004D77AF" w:rsidP="00014FDC">
            <w:pPr>
              <w:pStyle w:val="5"/>
              <w:shd w:val="clear" w:color="auto" w:fill="auto"/>
              <w:spacing w:line="240" w:lineRule="auto"/>
              <w:ind w:firstLine="0"/>
              <w:jc w:val="left"/>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№2 им. М. </w:t>
            </w:r>
            <w:proofErr w:type="spellStart"/>
            <w:r w:rsidRPr="00941440">
              <w:rPr>
                <w:sz w:val="20"/>
                <w:szCs w:val="20"/>
              </w:rPr>
              <w:t>Абаева</w:t>
            </w:r>
            <w:proofErr w:type="spellEnd"/>
            <w:r w:rsidRPr="00941440">
              <w:rPr>
                <w:sz w:val="20"/>
                <w:szCs w:val="20"/>
              </w:rPr>
              <w:t xml:space="preserve"> </w:t>
            </w:r>
            <w:proofErr w:type="spellStart"/>
            <w:r w:rsidRPr="00941440">
              <w:rPr>
                <w:sz w:val="20"/>
                <w:szCs w:val="20"/>
              </w:rPr>
              <w:t>с.п</w:t>
            </w:r>
            <w:proofErr w:type="spellEnd"/>
            <w:r w:rsidRPr="00941440">
              <w:rPr>
                <w:sz w:val="20"/>
                <w:szCs w:val="20"/>
              </w:rPr>
              <w:t>. Верхняя Балкария»</w:t>
            </w:r>
          </w:p>
          <w:p w:rsidR="004D77AF" w:rsidRPr="00941440" w:rsidRDefault="004D77AF" w:rsidP="00014FDC">
            <w:pPr>
              <w:pStyle w:val="5"/>
              <w:shd w:val="clear" w:color="auto" w:fill="auto"/>
              <w:spacing w:line="240" w:lineRule="auto"/>
              <w:ind w:firstLine="0"/>
              <w:jc w:val="left"/>
              <w:rPr>
                <w:sz w:val="20"/>
                <w:szCs w:val="20"/>
              </w:rPr>
            </w:pPr>
            <w:r w:rsidRPr="00941440">
              <w:rPr>
                <w:sz w:val="20"/>
                <w:szCs w:val="20"/>
              </w:rPr>
              <w:lastRenderedPageBreak/>
              <w:t xml:space="preserve">Краткое: МКОУ СОШ №2 </w:t>
            </w:r>
            <w:proofErr w:type="spellStart"/>
            <w:r w:rsidRPr="00941440">
              <w:rPr>
                <w:sz w:val="20"/>
                <w:szCs w:val="20"/>
              </w:rPr>
              <w:t>с.п</w:t>
            </w:r>
            <w:proofErr w:type="gramStart"/>
            <w:r w:rsidRPr="00941440">
              <w:rPr>
                <w:sz w:val="20"/>
                <w:szCs w:val="20"/>
              </w:rPr>
              <w:t>.В</w:t>
            </w:r>
            <w:proofErr w:type="gramEnd"/>
            <w:r w:rsidRPr="00941440">
              <w:rPr>
                <w:sz w:val="20"/>
                <w:szCs w:val="20"/>
              </w:rPr>
              <w:t>ерхняя</w:t>
            </w:r>
            <w:proofErr w:type="spellEnd"/>
            <w:r w:rsidRPr="00941440">
              <w:rPr>
                <w:sz w:val="20"/>
                <w:szCs w:val="20"/>
              </w:rPr>
              <w:t xml:space="preserve"> Балкария</w:t>
            </w:r>
          </w:p>
        </w:tc>
        <w:tc>
          <w:tcPr>
            <w:tcW w:w="2143" w:type="dxa"/>
            <w:gridSpan w:val="3"/>
          </w:tcPr>
          <w:p w:rsidR="004D77AF" w:rsidRPr="00941440" w:rsidRDefault="004D77AF" w:rsidP="00014FDC">
            <w:pPr>
              <w:pStyle w:val="5"/>
              <w:shd w:val="clear" w:color="auto" w:fill="auto"/>
              <w:ind w:left="-108" w:right="-53" w:firstLine="0"/>
              <w:rPr>
                <w:sz w:val="20"/>
                <w:szCs w:val="20"/>
              </w:rPr>
            </w:pPr>
            <w:r w:rsidRPr="00941440">
              <w:rPr>
                <w:sz w:val="20"/>
                <w:szCs w:val="20"/>
              </w:rPr>
              <w:lastRenderedPageBreak/>
              <w:t xml:space="preserve">361813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В.Балкария</w:t>
            </w:r>
            <w:proofErr w:type="spellEnd"/>
            <w:r w:rsidRPr="00941440">
              <w:rPr>
                <w:sz w:val="20"/>
                <w:szCs w:val="20"/>
              </w:rPr>
              <w:t xml:space="preserve"> ул. </w:t>
            </w:r>
            <w:proofErr w:type="spellStart"/>
            <w:r w:rsidRPr="00941440">
              <w:rPr>
                <w:sz w:val="20"/>
                <w:szCs w:val="20"/>
              </w:rPr>
              <w:t>Таулуева</w:t>
            </w:r>
            <w:proofErr w:type="spellEnd"/>
            <w:r w:rsidRPr="00941440">
              <w:rPr>
                <w:sz w:val="20"/>
                <w:szCs w:val="20"/>
              </w:rPr>
              <w:t xml:space="preserve">, 101 </w:t>
            </w:r>
          </w:p>
        </w:tc>
        <w:tc>
          <w:tcPr>
            <w:tcW w:w="1277" w:type="dxa"/>
            <w:gridSpan w:val="2"/>
          </w:tcPr>
          <w:p w:rsidR="004D77AF" w:rsidRPr="00941440" w:rsidRDefault="004D77AF" w:rsidP="00014FDC">
            <w:pPr>
              <w:pStyle w:val="5"/>
              <w:shd w:val="clear" w:color="auto" w:fill="auto"/>
              <w:ind w:right="-111" w:firstLine="0"/>
              <w:rPr>
                <w:sz w:val="20"/>
                <w:szCs w:val="20"/>
              </w:rPr>
            </w:pPr>
            <w:r w:rsidRPr="00941440">
              <w:rPr>
                <w:sz w:val="20"/>
                <w:szCs w:val="20"/>
              </w:rPr>
              <w:t>8(86636)79-2- 11, 79-7-01</w:t>
            </w:r>
          </w:p>
        </w:tc>
        <w:tc>
          <w:tcPr>
            <w:tcW w:w="1400" w:type="dxa"/>
          </w:tcPr>
          <w:p w:rsidR="004D77AF" w:rsidRPr="00941440" w:rsidRDefault="004D77AF" w:rsidP="00014FDC">
            <w:pPr>
              <w:pStyle w:val="5"/>
              <w:shd w:val="clear" w:color="auto" w:fill="auto"/>
              <w:ind w:left="-105" w:right="-150" w:firstLine="0"/>
              <w:rPr>
                <w:sz w:val="20"/>
                <w:szCs w:val="20"/>
              </w:rPr>
            </w:pPr>
            <w:hyperlink r:id="rId48" w:history="1">
              <w:r w:rsidRPr="00941440">
                <w:rPr>
                  <w:rStyle w:val="a9"/>
                  <w:rFonts w:eastAsiaTheme="majorEastAsia"/>
                  <w:lang w:val="en-US"/>
                </w:rPr>
                <w:t>lei8484@mail.ru</w:t>
              </w:r>
            </w:hyperlink>
          </w:p>
        </w:tc>
        <w:tc>
          <w:tcPr>
            <w:tcW w:w="1576" w:type="dxa"/>
            <w:gridSpan w:val="2"/>
          </w:tcPr>
          <w:p w:rsidR="004D77AF" w:rsidRPr="00941440" w:rsidRDefault="004D77AF" w:rsidP="00014FDC">
            <w:pPr>
              <w:pStyle w:val="5"/>
              <w:shd w:val="clear" w:color="auto" w:fill="auto"/>
              <w:ind w:left="-66" w:firstLine="0"/>
              <w:rPr>
                <w:sz w:val="20"/>
                <w:szCs w:val="20"/>
              </w:rPr>
            </w:pPr>
            <w:hyperlink r:id="rId49" w:history="1">
              <w:r w:rsidRPr="00C54A52">
                <w:rPr>
                  <w:rStyle w:val="a9"/>
                  <w:rFonts w:eastAsiaTheme="majorEastAsia"/>
                </w:rPr>
                <w:t>https://malkarsosh2.edu07.ru/</w:t>
              </w:r>
            </w:hyperlink>
            <w:r>
              <w:rPr>
                <w:sz w:val="20"/>
                <w:szCs w:val="20"/>
              </w:rPr>
              <w:t xml:space="preserve"> </w:t>
            </w:r>
          </w:p>
        </w:tc>
        <w:tc>
          <w:tcPr>
            <w:tcW w:w="1542" w:type="dxa"/>
          </w:tcPr>
          <w:p w:rsidR="004D77AF" w:rsidRPr="00941440" w:rsidRDefault="004D77AF" w:rsidP="00014FDC">
            <w:pPr>
              <w:pStyle w:val="5"/>
              <w:shd w:val="clear" w:color="auto" w:fill="auto"/>
              <w:ind w:firstLine="0"/>
              <w:rPr>
                <w:sz w:val="20"/>
                <w:szCs w:val="20"/>
              </w:rPr>
            </w:pPr>
            <w:proofErr w:type="spellStart"/>
            <w:r>
              <w:rPr>
                <w:sz w:val="20"/>
                <w:szCs w:val="20"/>
              </w:rPr>
              <w:t>Керменова</w:t>
            </w:r>
            <w:proofErr w:type="spellEnd"/>
            <w:r>
              <w:rPr>
                <w:sz w:val="20"/>
                <w:szCs w:val="20"/>
              </w:rPr>
              <w:t xml:space="preserve"> Рита Павловна</w:t>
            </w:r>
          </w:p>
        </w:tc>
        <w:tc>
          <w:tcPr>
            <w:tcW w:w="2693" w:type="dxa"/>
          </w:tcPr>
          <w:p w:rsidR="004D77AF" w:rsidRDefault="004D77AF" w:rsidP="00014FDC">
            <w:pPr>
              <w:pStyle w:val="Default"/>
              <w:rPr>
                <w:sz w:val="20"/>
                <w:szCs w:val="20"/>
              </w:rPr>
            </w:pPr>
            <w:r w:rsidRPr="00941440">
              <w:rPr>
                <w:sz w:val="20"/>
                <w:szCs w:val="20"/>
              </w:rPr>
              <w:t>понедельник – пятница с  9.00ч до 17-00 ч.</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rPr>
                <w:sz w:val="20"/>
                <w:szCs w:val="20"/>
              </w:rPr>
            </w:pPr>
            <w:r w:rsidRPr="00941440">
              <w:rPr>
                <w:sz w:val="20"/>
                <w:szCs w:val="20"/>
              </w:rPr>
              <w:lastRenderedPageBreak/>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lastRenderedPageBreak/>
              <w:t>8</w:t>
            </w:r>
          </w:p>
        </w:tc>
        <w:tc>
          <w:tcPr>
            <w:tcW w:w="4536" w:type="dxa"/>
          </w:tcPr>
          <w:p w:rsidR="004D77AF" w:rsidRPr="00941440" w:rsidRDefault="004D77AF" w:rsidP="00014FDC">
            <w:pPr>
              <w:pStyle w:val="5"/>
              <w:shd w:val="clear" w:color="auto" w:fill="auto"/>
              <w:spacing w:line="240" w:lineRule="auto"/>
              <w:ind w:firstLine="0"/>
              <w:rPr>
                <w:sz w:val="20"/>
                <w:szCs w:val="20"/>
              </w:rPr>
            </w:pPr>
            <w:r w:rsidRPr="00941440">
              <w:rPr>
                <w:sz w:val="20"/>
                <w:szCs w:val="20"/>
              </w:rPr>
              <w:t>Муниципальное казённое общеобразовательное учреждение «</w:t>
            </w:r>
            <w:proofErr w:type="gramStart"/>
            <w:r w:rsidRPr="00941440">
              <w:rPr>
                <w:sz w:val="20"/>
                <w:szCs w:val="20"/>
              </w:rPr>
              <w:t>Средняя</w:t>
            </w:r>
            <w:proofErr w:type="gramEnd"/>
            <w:r w:rsidRPr="00941440">
              <w:rPr>
                <w:sz w:val="20"/>
                <w:szCs w:val="20"/>
              </w:rPr>
              <w:t xml:space="preserve"> общеобразовательная школ </w:t>
            </w:r>
            <w:proofErr w:type="spellStart"/>
            <w:r w:rsidRPr="00941440">
              <w:rPr>
                <w:sz w:val="20"/>
                <w:szCs w:val="20"/>
              </w:rPr>
              <w:t>им.А.Р.Чубакова</w:t>
            </w:r>
            <w:proofErr w:type="spellEnd"/>
            <w:r w:rsidRPr="00941440">
              <w:rPr>
                <w:sz w:val="20"/>
                <w:szCs w:val="20"/>
              </w:rPr>
              <w:t xml:space="preserve"> </w:t>
            </w:r>
            <w:proofErr w:type="spellStart"/>
            <w:r w:rsidRPr="00941440">
              <w:rPr>
                <w:sz w:val="20"/>
                <w:szCs w:val="20"/>
              </w:rPr>
              <w:t>с.п</w:t>
            </w:r>
            <w:proofErr w:type="spellEnd"/>
            <w:r w:rsidRPr="00941440">
              <w:rPr>
                <w:sz w:val="20"/>
                <w:szCs w:val="20"/>
              </w:rPr>
              <w:t xml:space="preserve">. Верхняя Жемтала» </w:t>
            </w:r>
          </w:p>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Краткое: МКОУ СОШ </w:t>
            </w:r>
            <w:proofErr w:type="spellStart"/>
            <w:r w:rsidRPr="00941440">
              <w:rPr>
                <w:sz w:val="20"/>
                <w:szCs w:val="20"/>
              </w:rPr>
              <w:t>с.п.В.Жемтала</w:t>
            </w:r>
            <w:proofErr w:type="spellEnd"/>
            <w:r w:rsidRPr="00941440">
              <w:rPr>
                <w:sz w:val="20"/>
                <w:szCs w:val="20"/>
              </w:rPr>
              <w:t>.</w:t>
            </w:r>
          </w:p>
        </w:tc>
        <w:tc>
          <w:tcPr>
            <w:tcW w:w="2143" w:type="dxa"/>
            <w:gridSpan w:val="3"/>
          </w:tcPr>
          <w:p w:rsidR="004D77AF" w:rsidRPr="00941440" w:rsidRDefault="004D77AF" w:rsidP="00014FDC">
            <w:pPr>
              <w:pStyle w:val="5"/>
              <w:shd w:val="clear" w:color="auto" w:fill="auto"/>
              <w:ind w:left="-108" w:right="-53" w:firstLine="0"/>
              <w:rPr>
                <w:sz w:val="20"/>
                <w:szCs w:val="20"/>
              </w:rPr>
            </w:pPr>
            <w:r w:rsidRPr="00941440">
              <w:rPr>
                <w:sz w:val="20"/>
                <w:szCs w:val="20"/>
              </w:rPr>
              <w:t xml:space="preserve">361805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В.Жемтала</w:t>
            </w:r>
            <w:proofErr w:type="spellEnd"/>
            <w:r w:rsidRPr="00941440">
              <w:rPr>
                <w:sz w:val="20"/>
                <w:szCs w:val="20"/>
              </w:rPr>
              <w:t xml:space="preserve"> ул. </w:t>
            </w:r>
            <w:proofErr w:type="spellStart"/>
            <w:r w:rsidRPr="00941440">
              <w:rPr>
                <w:sz w:val="20"/>
                <w:szCs w:val="20"/>
              </w:rPr>
              <w:t>Моллаева</w:t>
            </w:r>
            <w:proofErr w:type="spellEnd"/>
            <w:r w:rsidRPr="00941440">
              <w:rPr>
                <w:sz w:val="20"/>
                <w:szCs w:val="20"/>
              </w:rPr>
              <w:t xml:space="preserve">, 54 </w:t>
            </w:r>
          </w:p>
        </w:tc>
        <w:tc>
          <w:tcPr>
            <w:tcW w:w="1277" w:type="dxa"/>
            <w:gridSpan w:val="2"/>
          </w:tcPr>
          <w:p w:rsidR="004D77AF" w:rsidRPr="00941440" w:rsidRDefault="004D77AF" w:rsidP="00014FDC">
            <w:pPr>
              <w:pStyle w:val="5"/>
              <w:shd w:val="clear" w:color="auto" w:fill="auto"/>
              <w:ind w:right="-111" w:firstLine="0"/>
              <w:rPr>
                <w:sz w:val="20"/>
                <w:szCs w:val="20"/>
              </w:rPr>
            </w:pPr>
            <w:r w:rsidRPr="00941440">
              <w:rPr>
                <w:sz w:val="20"/>
                <w:szCs w:val="20"/>
              </w:rPr>
              <w:t>8(86636)67-2- 13, 67-2-13,</w:t>
            </w:r>
          </w:p>
        </w:tc>
        <w:tc>
          <w:tcPr>
            <w:tcW w:w="1400" w:type="dxa"/>
          </w:tcPr>
          <w:p w:rsidR="004D77AF" w:rsidRPr="00941440" w:rsidRDefault="004D77AF" w:rsidP="00014FDC">
            <w:pPr>
              <w:pStyle w:val="5"/>
              <w:shd w:val="clear" w:color="auto" w:fill="auto"/>
              <w:ind w:left="-105" w:right="-150" w:firstLine="0"/>
              <w:rPr>
                <w:sz w:val="20"/>
                <w:szCs w:val="20"/>
              </w:rPr>
            </w:pPr>
            <w:proofErr w:type="spellStart"/>
            <w:r w:rsidRPr="00941440">
              <w:rPr>
                <w:rStyle w:val="43"/>
                <w:color w:val="000000" w:themeColor="text1"/>
                <w:sz w:val="20"/>
                <w:szCs w:val="20"/>
                <w:u w:val="single"/>
              </w:rPr>
              <w:t>shckola.chubackov</w:t>
            </w:r>
            <w:proofErr w:type="spellEnd"/>
            <w:r>
              <w:rPr>
                <w:rStyle w:val="a9"/>
                <w:rFonts w:eastAsiaTheme="majorEastAsia"/>
                <w:color w:val="000000" w:themeColor="text1"/>
              </w:rPr>
              <w:fldChar w:fldCharType="begin"/>
            </w:r>
            <w:r>
              <w:rPr>
                <w:rStyle w:val="a9"/>
                <w:rFonts w:eastAsiaTheme="majorEastAsia"/>
                <w:color w:val="000000" w:themeColor="text1"/>
              </w:rPr>
              <w:instrText xml:space="preserve"> HYPERLINK "mailto:shckola.chubackov@yandex.ru" </w:instrText>
            </w:r>
            <w:r>
              <w:rPr>
                <w:rStyle w:val="a9"/>
                <w:rFonts w:eastAsiaTheme="majorEastAsia"/>
                <w:color w:val="000000" w:themeColor="text1"/>
              </w:rPr>
              <w:fldChar w:fldCharType="separate"/>
            </w:r>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yandex</w:t>
            </w:r>
            <w:proofErr w:type="spellEnd"/>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ru</w:t>
            </w:r>
            <w:proofErr w:type="spellEnd"/>
            <w:r>
              <w:rPr>
                <w:rStyle w:val="a9"/>
                <w:rFonts w:eastAsiaTheme="majorEastAsia"/>
                <w:color w:val="000000" w:themeColor="text1"/>
                <w:lang w:val="en-US"/>
              </w:rPr>
              <w:fldChar w:fldCharType="end"/>
            </w:r>
          </w:p>
        </w:tc>
        <w:tc>
          <w:tcPr>
            <w:tcW w:w="1576" w:type="dxa"/>
            <w:gridSpan w:val="2"/>
          </w:tcPr>
          <w:p w:rsidR="004D77AF" w:rsidRPr="00941440" w:rsidRDefault="004D77AF" w:rsidP="00014FDC">
            <w:pPr>
              <w:pStyle w:val="5"/>
              <w:shd w:val="clear" w:color="auto" w:fill="auto"/>
              <w:ind w:left="-66" w:firstLine="0"/>
              <w:rPr>
                <w:sz w:val="20"/>
                <w:szCs w:val="20"/>
              </w:rPr>
            </w:pPr>
            <w:r w:rsidRPr="00FB4E9E">
              <w:rPr>
                <w:rStyle w:val="a9"/>
                <w:rFonts w:eastAsia="Tahoma"/>
              </w:rPr>
              <w:t>https://vzhemtala.edu07.ru/</w:t>
            </w:r>
          </w:p>
        </w:tc>
        <w:tc>
          <w:tcPr>
            <w:tcW w:w="1542" w:type="dxa"/>
          </w:tcPr>
          <w:p w:rsidR="004D77AF" w:rsidRPr="00941440" w:rsidRDefault="004D77AF" w:rsidP="00014FDC">
            <w:pPr>
              <w:pStyle w:val="5"/>
              <w:shd w:val="clear" w:color="auto" w:fill="auto"/>
              <w:ind w:firstLine="0"/>
              <w:rPr>
                <w:sz w:val="20"/>
                <w:szCs w:val="20"/>
              </w:rPr>
            </w:pPr>
            <w:proofErr w:type="spellStart"/>
            <w:r w:rsidRPr="00941440">
              <w:rPr>
                <w:sz w:val="20"/>
                <w:szCs w:val="20"/>
              </w:rPr>
              <w:t>Кудаев</w:t>
            </w:r>
            <w:proofErr w:type="spellEnd"/>
            <w:r w:rsidRPr="00941440">
              <w:rPr>
                <w:sz w:val="20"/>
                <w:szCs w:val="20"/>
              </w:rPr>
              <w:t xml:space="preserve"> Марат </w:t>
            </w:r>
            <w:proofErr w:type="spellStart"/>
            <w:r w:rsidRPr="00941440">
              <w:rPr>
                <w:sz w:val="20"/>
                <w:szCs w:val="20"/>
              </w:rPr>
              <w:t>Абдулкеримович</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pStyle w:val="Default"/>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9</w:t>
            </w:r>
          </w:p>
        </w:tc>
        <w:tc>
          <w:tcPr>
            <w:tcW w:w="4536" w:type="dxa"/>
          </w:tcPr>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w:t>
            </w:r>
            <w:proofErr w:type="spellStart"/>
            <w:r w:rsidRPr="00941440">
              <w:rPr>
                <w:sz w:val="20"/>
                <w:szCs w:val="20"/>
              </w:rPr>
              <w:t>им.А.Т.Кучмезова</w:t>
            </w:r>
            <w:proofErr w:type="spellEnd"/>
            <w:r w:rsidRPr="00941440">
              <w:rPr>
                <w:sz w:val="20"/>
                <w:szCs w:val="20"/>
              </w:rPr>
              <w:t xml:space="preserve">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Герпегеж</w:t>
            </w:r>
            <w:proofErr w:type="spellEnd"/>
            <w:r w:rsidRPr="00941440">
              <w:rPr>
                <w:sz w:val="20"/>
                <w:szCs w:val="20"/>
              </w:rPr>
              <w:t xml:space="preserve">» </w:t>
            </w:r>
          </w:p>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Краткое: МКОУ СОШ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Герпегеж</w:t>
            </w:r>
            <w:proofErr w:type="spellEnd"/>
          </w:p>
        </w:tc>
        <w:tc>
          <w:tcPr>
            <w:tcW w:w="2143" w:type="dxa"/>
            <w:gridSpan w:val="3"/>
          </w:tcPr>
          <w:p w:rsidR="004D77AF" w:rsidRPr="00941440" w:rsidRDefault="004D77AF" w:rsidP="00014FDC">
            <w:pPr>
              <w:pStyle w:val="5"/>
              <w:shd w:val="clear" w:color="auto" w:fill="auto"/>
              <w:ind w:left="-108" w:right="-53" w:firstLine="0"/>
              <w:rPr>
                <w:sz w:val="20"/>
                <w:szCs w:val="20"/>
              </w:rPr>
            </w:pPr>
            <w:r w:rsidRPr="00941440">
              <w:rPr>
                <w:sz w:val="20"/>
                <w:szCs w:val="20"/>
              </w:rPr>
              <w:t xml:space="preserve">361823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Герпегеж</w:t>
            </w:r>
            <w:proofErr w:type="spellEnd"/>
            <w:r w:rsidRPr="00941440">
              <w:rPr>
                <w:sz w:val="20"/>
                <w:szCs w:val="20"/>
              </w:rPr>
              <w:t xml:space="preserve"> ул. </w:t>
            </w:r>
            <w:proofErr w:type="spellStart"/>
            <w:r w:rsidRPr="00941440">
              <w:rPr>
                <w:sz w:val="20"/>
                <w:szCs w:val="20"/>
              </w:rPr>
              <w:t>Бозиева</w:t>
            </w:r>
            <w:proofErr w:type="spellEnd"/>
            <w:r w:rsidRPr="00941440">
              <w:rPr>
                <w:sz w:val="20"/>
                <w:szCs w:val="20"/>
              </w:rPr>
              <w:t xml:space="preserve">, 2 </w:t>
            </w:r>
          </w:p>
        </w:tc>
        <w:tc>
          <w:tcPr>
            <w:tcW w:w="1277" w:type="dxa"/>
            <w:gridSpan w:val="2"/>
          </w:tcPr>
          <w:p w:rsidR="004D77AF" w:rsidRPr="00941440" w:rsidRDefault="004D77AF" w:rsidP="00014FDC">
            <w:pPr>
              <w:pStyle w:val="5"/>
              <w:shd w:val="clear" w:color="auto" w:fill="auto"/>
              <w:spacing w:line="278" w:lineRule="exact"/>
              <w:ind w:right="-111" w:firstLine="0"/>
              <w:rPr>
                <w:sz w:val="20"/>
                <w:szCs w:val="20"/>
              </w:rPr>
            </w:pPr>
            <w:r w:rsidRPr="00941440">
              <w:rPr>
                <w:sz w:val="20"/>
                <w:szCs w:val="20"/>
              </w:rPr>
              <w:t xml:space="preserve">8(86636)76-7- </w:t>
            </w:r>
            <w:r w:rsidRPr="00941440">
              <w:rPr>
                <w:sz w:val="20"/>
                <w:szCs w:val="20"/>
                <w:lang w:val="en-US"/>
              </w:rPr>
              <w:t>45, 76-7-34</w:t>
            </w:r>
          </w:p>
        </w:tc>
        <w:tc>
          <w:tcPr>
            <w:tcW w:w="1400" w:type="dxa"/>
          </w:tcPr>
          <w:p w:rsidR="004D77AF" w:rsidRPr="00941440" w:rsidRDefault="004D77AF" w:rsidP="00014FDC">
            <w:pPr>
              <w:pStyle w:val="5"/>
              <w:shd w:val="clear" w:color="auto" w:fill="auto"/>
              <w:ind w:left="-105" w:right="-150" w:firstLine="0"/>
              <w:rPr>
                <w:sz w:val="20"/>
                <w:szCs w:val="20"/>
              </w:rPr>
            </w:pPr>
            <w:proofErr w:type="spellStart"/>
            <w:r w:rsidRPr="00941440">
              <w:rPr>
                <w:rStyle w:val="43"/>
                <w:color w:val="000000" w:themeColor="text1"/>
                <w:sz w:val="20"/>
                <w:szCs w:val="20"/>
                <w:u w:val="single"/>
              </w:rPr>
              <w:t>gerpegezhschool</w:t>
            </w:r>
            <w:r>
              <w:rPr>
                <w:rStyle w:val="43"/>
                <w:color w:val="000000" w:themeColor="text1"/>
                <w:sz w:val="20"/>
                <w:szCs w:val="20"/>
                <w:u w:val="single"/>
              </w:rPr>
              <w:t>@</w:t>
            </w:r>
            <w:hyperlink r:id="rId50" w:history="1">
              <w:r w:rsidRPr="00941440">
                <w:rPr>
                  <w:rStyle w:val="a9"/>
                  <w:rFonts w:eastAsiaTheme="majorEastAsia"/>
                  <w:color w:val="000000" w:themeColor="text1"/>
                  <w:lang w:val="en-US"/>
                </w:rPr>
                <w:t>gmail</w:t>
              </w:r>
              <w:proofErr w:type="spellEnd"/>
              <w:r w:rsidRPr="00941440">
                <w:rPr>
                  <w:rStyle w:val="a9"/>
                  <w:rFonts w:eastAsiaTheme="majorEastAsia"/>
                  <w:color w:val="000000" w:themeColor="text1"/>
                </w:rPr>
                <w:t>.</w:t>
              </w:r>
              <w:r w:rsidRPr="00941440">
                <w:rPr>
                  <w:rStyle w:val="a9"/>
                  <w:rFonts w:eastAsiaTheme="majorEastAsia"/>
                  <w:color w:val="000000" w:themeColor="text1"/>
                  <w:lang w:val="en-US"/>
                </w:rPr>
                <w:t>com</w:t>
              </w:r>
            </w:hyperlink>
          </w:p>
        </w:tc>
        <w:tc>
          <w:tcPr>
            <w:tcW w:w="1576" w:type="dxa"/>
            <w:gridSpan w:val="2"/>
          </w:tcPr>
          <w:p w:rsidR="004D77AF" w:rsidRPr="00941440" w:rsidRDefault="004D77AF" w:rsidP="00014FDC">
            <w:pPr>
              <w:pStyle w:val="5"/>
              <w:shd w:val="clear" w:color="auto" w:fill="auto"/>
              <w:ind w:left="-66" w:firstLine="0"/>
              <w:rPr>
                <w:sz w:val="20"/>
                <w:szCs w:val="20"/>
              </w:rPr>
            </w:pPr>
            <w:hyperlink r:id="rId51" w:history="1">
              <w:r w:rsidRPr="00C54A52">
                <w:rPr>
                  <w:rStyle w:val="a9"/>
                  <w:rFonts w:eastAsiaTheme="majorEastAsia"/>
                </w:rPr>
                <w:t>https://xn--c1aafabg4ckig2f.xn--p1ai/</w:t>
              </w:r>
            </w:hyperlink>
            <w:r>
              <w:rPr>
                <w:sz w:val="20"/>
                <w:szCs w:val="20"/>
              </w:rPr>
              <w:t xml:space="preserve"> </w:t>
            </w:r>
          </w:p>
        </w:tc>
        <w:tc>
          <w:tcPr>
            <w:tcW w:w="1542" w:type="dxa"/>
          </w:tcPr>
          <w:p w:rsidR="004D77AF" w:rsidRPr="00941440" w:rsidRDefault="004D77AF" w:rsidP="00014FDC">
            <w:pPr>
              <w:pStyle w:val="5"/>
              <w:shd w:val="clear" w:color="auto" w:fill="auto"/>
              <w:ind w:firstLine="0"/>
              <w:rPr>
                <w:sz w:val="20"/>
                <w:szCs w:val="20"/>
              </w:rPr>
            </w:pPr>
            <w:proofErr w:type="spellStart"/>
            <w:r w:rsidRPr="00941440">
              <w:rPr>
                <w:sz w:val="20"/>
                <w:szCs w:val="20"/>
              </w:rPr>
              <w:t>Бозиев</w:t>
            </w:r>
            <w:proofErr w:type="spellEnd"/>
          </w:p>
          <w:p w:rsidR="004D77AF" w:rsidRPr="00941440" w:rsidRDefault="004D77AF" w:rsidP="00014FDC">
            <w:pPr>
              <w:pStyle w:val="5"/>
              <w:shd w:val="clear" w:color="auto" w:fill="auto"/>
              <w:ind w:firstLine="0"/>
              <w:rPr>
                <w:sz w:val="20"/>
                <w:szCs w:val="20"/>
              </w:rPr>
            </w:pPr>
            <w:proofErr w:type="spellStart"/>
            <w:r w:rsidRPr="00941440">
              <w:rPr>
                <w:sz w:val="20"/>
                <w:szCs w:val="20"/>
              </w:rPr>
              <w:t>Хусей</w:t>
            </w:r>
            <w:proofErr w:type="spellEnd"/>
          </w:p>
          <w:p w:rsidR="004D77AF" w:rsidRPr="00941440" w:rsidRDefault="004D77AF" w:rsidP="00014FDC">
            <w:pPr>
              <w:pStyle w:val="5"/>
              <w:shd w:val="clear" w:color="auto" w:fill="auto"/>
              <w:ind w:firstLine="0"/>
              <w:rPr>
                <w:sz w:val="20"/>
                <w:szCs w:val="20"/>
              </w:rPr>
            </w:pPr>
            <w:proofErr w:type="spellStart"/>
            <w:r w:rsidRPr="00941440">
              <w:rPr>
                <w:sz w:val="20"/>
                <w:szCs w:val="20"/>
              </w:rPr>
              <w:t>Билякаевич</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10</w:t>
            </w:r>
          </w:p>
        </w:tc>
        <w:tc>
          <w:tcPr>
            <w:tcW w:w="4536" w:type="dxa"/>
          </w:tcPr>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им. Х.К. </w:t>
            </w:r>
            <w:proofErr w:type="spellStart"/>
            <w:r w:rsidRPr="00941440">
              <w:rPr>
                <w:sz w:val="20"/>
                <w:szCs w:val="20"/>
              </w:rPr>
              <w:t>Черкесова</w:t>
            </w:r>
            <w:proofErr w:type="spellEnd"/>
            <w:r w:rsidRPr="00941440">
              <w:rPr>
                <w:sz w:val="20"/>
                <w:szCs w:val="20"/>
              </w:rPr>
              <w:t xml:space="preserve"> </w:t>
            </w:r>
            <w:proofErr w:type="spellStart"/>
            <w:r w:rsidRPr="00941440">
              <w:rPr>
                <w:sz w:val="20"/>
                <w:szCs w:val="20"/>
              </w:rPr>
              <w:t>с.п</w:t>
            </w:r>
            <w:proofErr w:type="spellEnd"/>
            <w:r w:rsidRPr="00941440">
              <w:rPr>
                <w:sz w:val="20"/>
                <w:szCs w:val="20"/>
              </w:rPr>
              <w:t xml:space="preserve">. Жемтала» </w:t>
            </w:r>
          </w:p>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Краткое: МКОУ СОШ № 1 </w:t>
            </w:r>
            <w:proofErr w:type="spellStart"/>
            <w:r w:rsidRPr="00941440">
              <w:rPr>
                <w:sz w:val="20"/>
                <w:szCs w:val="20"/>
              </w:rPr>
              <w:t>с.п</w:t>
            </w:r>
            <w:proofErr w:type="gramStart"/>
            <w:r w:rsidRPr="00941440">
              <w:rPr>
                <w:sz w:val="20"/>
                <w:szCs w:val="20"/>
              </w:rPr>
              <w:t>.Ж</w:t>
            </w:r>
            <w:proofErr w:type="gramEnd"/>
            <w:r w:rsidRPr="00941440">
              <w:rPr>
                <w:sz w:val="20"/>
                <w:szCs w:val="20"/>
              </w:rPr>
              <w:t>емтала</w:t>
            </w:r>
            <w:proofErr w:type="spellEnd"/>
          </w:p>
        </w:tc>
        <w:tc>
          <w:tcPr>
            <w:tcW w:w="2143" w:type="dxa"/>
            <w:gridSpan w:val="3"/>
          </w:tcPr>
          <w:p w:rsidR="004D77AF" w:rsidRPr="00941440" w:rsidRDefault="004D77AF" w:rsidP="00014FDC">
            <w:pPr>
              <w:pStyle w:val="5"/>
              <w:shd w:val="clear" w:color="auto" w:fill="auto"/>
              <w:ind w:left="-108" w:right="-53" w:firstLine="0"/>
              <w:rPr>
                <w:sz w:val="20"/>
                <w:szCs w:val="20"/>
              </w:rPr>
            </w:pPr>
            <w:r w:rsidRPr="00941440">
              <w:rPr>
                <w:sz w:val="20"/>
                <w:szCs w:val="20"/>
              </w:rPr>
              <w:t xml:space="preserve">361804 </w:t>
            </w:r>
            <w:proofErr w:type="spellStart"/>
            <w:r w:rsidRPr="00941440">
              <w:rPr>
                <w:sz w:val="20"/>
                <w:szCs w:val="20"/>
              </w:rPr>
              <w:t>с.п</w:t>
            </w:r>
            <w:proofErr w:type="spellEnd"/>
            <w:r w:rsidRPr="00941440">
              <w:rPr>
                <w:sz w:val="20"/>
                <w:szCs w:val="20"/>
              </w:rPr>
              <w:t xml:space="preserve">. Жемтала ул. Ленина, 134 </w:t>
            </w:r>
          </w:p>
        </w:tc>
        <w:tc>
          <w:tcPr>
            <w:tcW w:w="1277" w:type="dxa"/>
            <w:gridSpan w:val="2"/>
          </w:tcPr>
          <w:p w:rsidR="004D77AF" w:rsidRPr="00941440" w:rsidRDefault="004D77AF" w:rsidP="00014FDC">
            <w:pPr>
              <w:pStyle w:val="5"/>
              <w:shd w:val="clear" w:color="auto" w:fill="auto"/>
              <w:ind w:right="-111" w:firstLine="0"/>
              <w:rPr>
                <w:sz w:val="20"/>
                <w:szCs w:val="20"/>
              </w:rPr>
            </w:pPr>
            <w:r w:rsidRPr="00941440">
              <w:rPr>
                <w:sz w:val="20"/>
                <w:szCs w:val="20"/>
              </w:rPr>
              <w:t xml:space="preserve">8(86636)73-3- </w:t>
            </w:r>
            <w:r w:rsidRPr="00941440">
              <w:rPr>
                <w:sz w:val="20"/>
                <w:szCs w:val="20"/>
                <w:lang w:val="en-US"/>
              </w:rPr>
              <w:t>92</w:t>
            </w:r>
          </w:p>
        </w:tc>
        <w:tc>
          <w:tcPr>
            <w:tcW w:w="1400" w:type="dxa"/>
          </w:tcPr>
          <w:p w:rsidR="004D77AF" w:rsidRPr="00941440" w:rsidRDefault="004D77AF" w:rsidP="00014FDC">
            <w:pPr>
              <w:pStyle w:val="5"/>
              <w:shd w:val="clear" w:color="auto" w:fill="auto"/>
              <w:ind w:left="-105" w:right="-150" w:firstLine="0"/>
              <w:rPr>
                <w:sz w:val="20"/>
                <w:szCs w:val="20"/>
              </w:rPr>
            </w:pPr>
            <w:hyperlink r:id="rId52" w:history="1">
              <w:proofErr w:type="spellStart"/>
              <w:r w:rsidRPr="00941440">
                <w:rPr>
                  <w:rStyle w:val="a9"/>
                  <w:rFonts w:eastAsiaTheme="majorEastAsia"/>
                  <w:color w:val="000000" w:themeColor="text1"/>
                  <w:lang w:val="en-US"/>
                </w:rPr>
                <w:t>gemsr</w:t>
              </w:r>
              <w:proofErr w:type="spellEnd"/>
              <w:r w:rsidRPr="00941440">
                <w:rPr>
                  <w:rStyle w:val="a9"/>
                  <w:rFonts w:eastAsiaTheme="majorEastAsia"/>
                  <w:color w:val="000000" w:themeColor="text1"/>
                </w:rPr>
                <w:t>1 @</w:t>
              </w:r>
              <w:proofErr w:type="spellStart"/>
              <w:r w:rsidRPr="00941440">
                <w:rPr>
                  <w:rStyle w:val="a9"/>
                  <w:rFonts w:eastAsiaTheme="majorEastAsia"/>
                  <w:color w:val="000000" w:themeColor="text1"/>
                  <w:lang w:val="en-US"/>
                </w:rPr>
                <w:t>yandex</w:t>
              </w:r>
              <w:proofErr w:type="spellEnd"/>
              <w:r w:rsidRPr="00941440">
                <w:rPr>
                  <w:rStyle w:val="a9"/>
                  <w:rFonts w:eastAsiaTheme="majorEastAsia"/>
                  <w:color w:val="000000" w:themeColor="text1"/>
                </w:rPr>
                <w:t>.</w:t>
              </w:r>
              <w:proofErr w:type="spellStart"/>
              <w:r w:rsidRPr="00941440">
                <w:rPr>
                  <w:rStyle w:val="a9"/>
                  <w:rFonts w:eastAsiaTheme="majorEastAsia"/>
                  <w:color w:val="000000" w:themeColor="text1"/>
                  <w:lang w:val="en-US"/>
                </w:rPr>
                <w:t>ru</w:t>
              </w:r>
              <w:proofErr w:type="spellEnd"/>
            </w:hyperlink>
          </w:p>
        </w:tc>
        <w:tc>
          <w:tcPr>
            <w:tcW w:w="1576" w:type="dxa"/>
            <w:gridSpan w:val="2"/>
          </w:tcPr>
          <w:p w:rsidR="004D77AF" w:rsidRPr="00941440" w:rsidRDefault="004D77AF" w:rsidP="00014FDC">
            <w:pPr>
              <w:ind w:left="-66"/>
              <w:jc w:val="both"/>
              <w:rPr>
                <w:color w:val="0000FF"/>
                <w:sz w:val="20"/>
                <w:szCs w:val="20"/>
                <w:u w:val="single"/>
              </w:rPr>
            </w:pPr>
            <w:hyperlink r:id="rId53" w:history="1">
              <w:r w:rsidRPr="00941440">
                <w:rPr>
                  <w:rStyle w:val="a9"/>
                  <w:rFonts w:eastAsiaTheme="minorEastAsia"/>
                </w:rPr>
                <w:t>http://www.xkcherkes.</w:t>
              </w:r>
              <w:proofErr w:type="spellStart"/>
              <w:r w:rsidRPr="00941440">
                <w:rPr>
                  <w:rStyle w:val="a9"/>
                  <w:rFonts w:eastAsiaTheme="minorEastAsia"/>
                  <w:lang w:val="en-US"/>
                </w:rPr>
                <w:t>edu</w:t>
              </w:r>
              <w:proofErr w:type="spellEnd"/>
              <w:r w:rsidRPr="00941440">
                <w:rPr>
                  <w:rStyle w:val="a9"/>
                  <w:rFonts w:eastAsiaTheme="minorEastAsia"/>
                </w:rPr>
                <w:t xml:space="preserve">07.ru/ </w:t>
              </w:r>
            </w:hyperlink>
          </w:p>
          <w:p w:rsidR="004D77AF" w:rsidRPr="00941440" w:rsidRDefault="004D77AF" w:rsidP="00014FDC">
            <w:pPr>
              <w:pStyle w:val="5"/>
              <w:shd w:val="clear" w:color="auto" w:fill="auto"/>
              <w:ind w:left="-66" w:firstLine="0"/>
              <w:rPr>
                <w:sz w:val="20"/>
                <w:szCs w:val="20"/>
              </w:rPr>
            </w:pPr>
          </w:p>
        </w:tc>
        <w:tc>
          <w:tcPr>
            <w:tcW w:w="1542" w:type="dxa"/>
          </w:tcPr>
          <w:p w:rsidR="004D77AF" w:rsidRPr="00941440" w:rsidRDefault="004D77AF" w:rsidP="00014FDC">
            <w:pPr>
              <w:pStyle w:val="5"/>
              <w:shd w:val="clear" w:color="auto" w:fill="auto"/>
              <w:ind w:firstLine="0"/>
              <w:rPr>
                <w:sz w:val="20"/>
                <w:szCs w:val="20"/>
              </w:rPr>
            </w:pPr>
            <w:proofErr w:type="spellStart"/>
            <w:r w:rsidRPr="00FB4E9E">
              <w:rPr>
                <w:sz w:val="20"/>
                <w:szCs w:val="20"/>
              </w:rPr>
              <w:t>Маммеева</w:t>
            </w:r>
            <w:proofErr w:type="spellEnd"/>
            <w:r w:rsidRPr="00FB4E9E">
              <w:rPr>
                <w:sz w:val="20"/>
                <w:szCs w:val="20"/>
              </w:rPr>
              <w:t xml:space="preserve"> </w:t>
            </w:r>
            <w:proofErr w:type="spellStart"/>
            <w:r w:rsidRPr="00FB4E9E">
              <w:rPr>
                <w:sz w:val="20"/>
                <w:szCs w:val="20"/>
              </w:rPr>
              <w:t>Асият</w:t>
            </w:r>
            <w:proofErr w:type="spellEnd"/>
            <w:r w:rsidRPr="00FB4E9E">
              <w:rPr>
                <w:sz w:val="20"/>
                <w:szCs w:val="20"/>
              </w:rPr>
              <w:t xml:space="preserve"> </w:t>
            </w:r>
            <w:proofErr w:type="spellStart"/>
            <w:r w:rsidRPr="00FB4E9E">
              <w:rPr>
                <w:sz w:val="20"/>
                <w:szCs w:val="20"/>
              </w:rPr>
              <w:t>Ахмедьяевна</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pStyle w:val="Default"/>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11</w:t>
            </w:r>
          </w:p>
        </w:tc>
        <w:tc>
          <w:tcPr>
            <w:tcW w:w="4536" w:type="dxa"/>
          </w:tcPr>
          <w:p w:rsidR="004D77AF" w:rsidRPr="00941440" w:rsidRDefault="004D77AF" w:rsidP="00014FDC">
            <w:pPr>
              <w:pStyle w:val="5"/>
              <w:shd w:val="clear" w:color="auto" w:fill="auto"/>
              <w:spacing w:line="240" w:lineRule="auto"/>
              <w:ind w:firstLine="0"/>
              <w:rPr>
                <w:sz w:val="20"/>
                <w:szCs w:val="20"/>
              </w:rPr>
            </w:pPr>
            <w:r w:rsidRPr="00941440">
              <w:rPr>
                <w:sz w:val="20"/>
                <w:szCs w:val="20"/>
              </w:rPr>
              <w:t>Муниципальное казённое общеобразовательное учреждение «</w:t>
            </w:r>
            <w:proofErr w:type="gramStart"/>
            <w:r w:rsidRPr="00941440">
              <w:rPr>
                <w:sz w:val="20"/>
                <w:szCs w:val="20"/>
              </w:rPr>
              <w:t>Средняя</w:t>
            </w:r>
            <w:proofErr w:type="gramEnd"/>
            <w:r w:rsidRPr="00941440">
              <w:rPr>
                <w:sz w:val="20"/>
                <w:szCs w:val="20"/>
              </w:rPr>
              <w:t xml:space="preserve"> общеобразовательная</w:t>
            </w:r>
          </w:p>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школа имени М.К. </w:t>
            </w:r>
            <w:proofErr w:type="spellStart"/>
            <w:r w:rsidRPr="00941440">
              <w:rPr>
                <w:sz w:val="20"/>
                <w:szCs w:val="20"/>
              </w:rPr>
              <w:t>Атабиевас.п</w:t>
            </w:r>
            <w:proofErr w:type="gramStart"/>
            <w:r w:rsidRPr="00941440">
              <w:rPr>
                <w:sz w:val="20"/>
                <w:szCs w:val="20"/>
              </w:rPr>
              <w:t>.Ж</w:t>
            </w:r>
            <w:proofErr w:type="gramEnd"/>
            <w:r w:rsidRPr="00941440">
              <w:rPr>
                <w:sz w:val="20"/>
                <w:szCs w:val="20"/>
              </w:rPr>
              <w:t>емтала</w:t>
            </w:r>
            <w:proofErr w:type="spellEnd"/>
            <w:r w:rsidRPr="00941440">
              <w:rPr>
                <w:sz w:val="20"/>
                <w:szCs w:val="20"/>
              </w:rPr>
              <w:t xml:space="preserve">» </w:t>
            </w:r>
          </w:p>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Краткое: МКОУ СОШ №2 </w:t>
            </w:r>
            <w:proofErr w:type="spellStart"/>
            <w:r w:rsidRPr="00941440">
              <w:rPr>
                <w:sz w:val="20"/>
                <w:szCs w:val="20"/>
              </w:rPr>
              <w:t>с.п</w:t>
            </w:r>
            <w:proofErr w:type="spellEnd"/>
            <w:r w:rsidRPr="00941440">
              <w:rPr>
                <w:sz w:val="20"/>
                <w:szCs w:val="20"/>
              </w:rPr>
              <w:t>. Жемтала</w:t>
            </w:r>
          </w:p>
        </w:tc>
        <w:tc>
          <w:tcPr>
            <w:tcW w:w="2143" w:type="dxa"/>
            <w:gridSpan w:val="3"/>
          </w:tcPr>
          <w:p w:rsidR="004D77AF" w:rsidRPr="00941440" w:rsidRDefault="004D77AF" w:rsidP="00014FDC">
            <w:pPr>
              <w:pStyle w:val="5"/>
              <w:shd w:val="clear" w:color="auto" w:fill="auto"/>
              <w:spacing w:line="278" w:lineRule="exact"/>
              <w:ind w:left="-108" w:right="-53" w:firstLine="0"/>
              <w:rPr>
                <w:sz w:val="20"/>
                <w:szCs w:val="20"/>
              </w:rPr>
            </w:pPr>
            <w:r w:rsidRPr="00941440">
              <w:rPr>
                <w:sz w:val="20"/>
                <w:szCs w:val="20"/>
              </w:rPr>
              <w:t xml:space="preserve">361804 </w:t>
            </w:r>
            <w:proofErr w:type="spellStart"/>
            <w:r w:rsidRPr="00941440">
              <w:rPr>
                <w:sz w:val="20"/>
                <w:szCs w:val="20"/>
              </w:rPr>
              <w:t>с.п</w:t>
            </w:r>
            <w:proofErr w:type="spellEnd"/>
            <w:r w:rsidRPr="00941440">
              <w:rPr>
                <w:sz w:val="20"/>
                <w:szCs w:val="20"/>
              </w:rPr>
              <w:t xml:space="preserve">. Жемтала ул. Сталина, 50 </w:t>
            </w:r>
          </w:p>
        </w:tc>
        <w:tc>
          <w:tcPr>
            <w:tcW w:w="1277" w:type="dxa"/>
            <w:gridSpan w:val="2"/>
          </w:tcPr>
          <w:p w:rsidR="004D77AF" w:rsidRPr="00941440" w:rsidRDefault="004D77AF" w:rsidP="00014FDC">
            <w:pPr>
              <w:pStyle w:val="5"/>
              <w:shd w:val="clear" w:color="auto" w:fill="auto"/>
              <w:ind w:right="-111" w:firstLine="0"/>
              <w:rPr>
                <w:sz w:val="20"/>
                <w:szCs w:val="20"/>
              </w:rPr>
            </w:pPr>
            <w:r w:rsidRPr="00941440">
              <w:rPr>
                <w:sz w:val="20"/>
                <w:szCs w:val="20"/>
              </w:rPr>
              <w:t xml:space="preserve">8(86636)73-3- </w:t>
            </w:r>
            <w:r w:rsidRPr="00941440">
              <w:rPr>
                <w:sz w:val="20"/>
                <w:szCs w:val="20"/>
                <w:lang w:val="en-US"/>
              </w:rPr>
              <w:t>32</w:t>
            </w:r>
          </w:p>
        </w:tc>
        <w:tc>
          <w:tcPr>
            <w:tcW w:w="1400" w:type="dxa"/>
          </w:tcPr>
          <w:p w:rsidR="004D77AF" w:rsidRPr="00941440" w:rsidRDefault="004D77AF" w:rsidP="00014FDC">
            <w:pPr>
              <w:pStyle w:val="5"/>
              <w:shd w:val="clear" w:color="auto" w:fill="auto"/>
              <w:ind w:left="-105" w:right="-150" w:firstLine="0"/>
              <w:rPr>
                <w:sz w:val="20"/>
                <w:szCs w:val="20"/>
              </w:rPr>
            </w:pPr>
            <w:r w:rsidRPr="00941440">
              <w:rPr>
                <w:rStyle w:val="43"/>
                <w:color w:val="000000" w:themeColor="text1"/>
                <w:sz w:val="20"/>
                <w:szCs w:val="20"/>
                <w:u w:val="single"/>
              </w:rPr>
              <w:t>matyalim@yandex.</w:t>
            </w:r>
            <w:hyperlink r:id="rId54" w:history="1">
              <w:r w:rsidRPr="00941440">
                <w:rPr>
                  <w:rStyle w:val="a9"/>
                  <w:rFonts w:eastAsiaTheme="majorEastAsia"/>
                  <w:color w:val="000000" w:themeColor="text1"/>
                  <w:lang w:val="en-US"/>
                </w:rPr>
                <w:t>ru</w:t>
              </w:r>
            </w:hyperlink>
          </w:p>
        </w:tc>
        <w:tc>
          <w:tcPr>
            <w:tcW w:w="1576" w:type="dxa"/>
            <w:gridSpan w:val="2"/>
          </w:tcPr>
          <w:p w:rsidR="004D77AF" w:rsidRPr="00941440" w:rsidRDefault="004D77AF" w:rsidP="00014FDC">
            <w:pPr>
              <w:pStyle w:val="5"/>
              <w:shd w:val="clear" w:color="auto" w:fill="auto"/>
              <w:ind w:left="-66" w:firstLine="0"/>
              <w:rPr>
                <w:sz w:val="20"/>
                <w:szCs w:val="20"/>
              </w:rPr>
            </w:pPr>
            <w:hyperlink r:id="rId55" w:history="1">
              <w:r w:rsidRPr="00C54A52">
                <w:rPr>
                  <w:rStyle w:val="a9"/>
                  <w:rFonts w:eastAsiaTheme="majorEastAsia"/>
                </w:rPr>
                <w:t>https://zhemtalasosh2.edu07.ru/</w:t>
              </w:r>
            </w:hyperlink>
            <w:r>
              <w:rPr>
                <w:sz w:val="20"/>
                <w:szCs w:val="20"/>
              </w:rPr>
              <w:t xml:space="preserve"> </w:t>
            </w:r>
          </w:p>
        </w:tc>
        <w:tc>
          <w:tcPr>
            <w:tcW w:w="1542" w:type="dxa"/>
          </w:tcPr>
          <w:p w:rsidR="004D77AF" w:rsidRPr="00941440" w:rsidRDefault="004D77AF" w:rsidP="00014FDC">
            <w:pPr>
              <w:pStyle w:val="5"/>
              <w:shd w:val="clear" w:color="auto" w:fill="auto"/>
              <w:ind w:firstLine="0"/>
              <w:rPr>
                <w:sz w:val="20"/>
                <w:szCs w:val="20"/>
              </w:rPr>
            </w:pPr>
            <w:r>
              <w:rPr>
                <w:sz w:val="20"/>
                <w:szCs w:val="20"/>
              </w:rPr>
              <w:t xml:space="preserve">Сокурова Фатима </w:t>
            </w:r>
            <w:proofErr w:type="spellStart"/>
            <w:r>
              <w:rPr>
                <w:sz w:val="20"/>
                <w:szCs w:val="20"/>
              </w:rPr>
              <w:t>Арсеновна</w:t>
            </w:r>
            <w:proofErr w:type="spellEnd"/>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12</w:t>
            </w:r>
          </w:p>
        </w:tc>
        <w:tc>
          <w:tcPr>
            <w:tcW w:w="4536" w:type="dxa"/>
          </w:tcPr>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Муниципальное казённое общеобразовательное учреждение «Средняя общеобразовательная школа </w:t>
            </w:r>
            <w:proofErr w:type="spellStart"/>
            <w:r w:rsidRPr="00941440">
              <w:rPr>
                <w:sz w:val="20"/>
                <w:szCs w:val="20"/>
              </w:rPr>
              <w:t>с.п</w:t>
            </w:r>
            <w:proofErr w:type="spellEnd"/>
            <w:r w:rsidRPr="00941440">
              <w:rPr>
                <w:sz w:val="20"/>
                <w:szCs w:val="20"/>
              </w:rPr>
              <w:t xml:space="preserve">. Карасу» </w:t>
            </w:r>
          </w:p>
          <w:p w:rsidR="004D77AF" w:rsidRPr="00941440" w:rsidRDefault="004D77AF" w:rsidP="00014FDC">
            <w:pPr>
              <w:pStyle w:val="5"/>
              <w:shd w:val="clear" w:color="auto" w:fill="auto"/>
              <w:spacing w:line="240" w:lineRule="auto"/>
              <w:ind w:firstLine="0"/>
              <w:rPr>
                <w:sz w:val="20"/>
                <w:szCs w:val="20"/>
              </w:rPr>
            </w:pPr>
            <w:r w:rsidRPr="00941440">
              <w:rPr>
                <w:sz w:val="20"/>
                <w:szCs w:val="20"/>
              </w:rPr>
              <w:t xml:space="preserve">Краткое: МКОУ СОШ </w:t>
            </w:r>
            <w:proofErr w:type="spellStart"/>
            <w:r w:rsidRPr="00941440">
              <w:rPr>
                <w:sz w:val="20"/>
                <w:szCs w:val="20"/>
              </w:rPr>
              <w:t>с.п</w:t>
            </w:r>
            <w:proofErr w:type="spellEnd"/>
            <w:r w:rsidRPr="00941440">
              <w:rPr>
                <w:sz w:val="20"/>
                <w:szCs w:val="20"/>
              </w:rPr>
              <w:t>. Карасу</w:t>
            </w:r>
          </w:p>
        </w:tc>
        <w:tc>
          <w:tcPr>
            <w:tcW w:w="2143" w:type="dxa"/>
            <w:gridSpan w:val="3"/>
          </w:tcPr>
          <w:p w:rsidR="004D77AF" w:rsidRPr="00941440" w:rsidRDefault="004D77AF" w:rsidP="00014FDC">
            <w:pPr>
              <w:pStyle w:val="5"/>
              <w:shd w:val="clear" w:color="auto" w:fill="auto"/>
              <w:ind w:left="-108" w:right="-53" w:firstLine="0"/>
              <w:rPr>
                <w:sz w:val="20"/>
                <w:szCs w:val="20"/>
              </w:rPr>
            </w:pPr>
            <w:r w:rsidRPr="00941440">
              <w:rPr>
                <w:sz w:val="20"/>
                <w:szCs w:val="20"/>
              </w:rPr>
              <w:t xml:space="preserve">361811 </w:t>
            </w:r>
            <w:proofErr w:type="spellStart"/>
            <w:r w:rsidRPr="00941440">
              <w:rPr>
                <w:sz w:val="20"/>
                <w:szCs w:val="20"/>
              </w:rPr>
              <w:t>с.п</w:t>
            </w:r>
            <w:proofErr w:type="spellEnd"/>
            <w:r w:rsidRPr="00941440">
              <w:rPr>
                <w:sz w:val="20"/>
                <w:szCs w:val="20"/>
              </w:rPr>
              <w:t>. Кара</w:t>
            </w:r>
            <w:r>
              <w:rPr>
                <w:sz w:val="20"/>
                <w:szCs w:val="20"/>
              </w:rPr>
              <w:t>су</w:t>
            </w:r>
          </w:p>
          <w:p w:rsidR="004D77AF" w:rsidRPr="00941440" w:rsidRDefault="004D77AF" w:rsidP="00014FDC">
            <w:pPr>
              <w:pStyle w:val="5"/>
              <w:shd w:val="clear" w:color="auto" w:fill="auto"/>
              <w:ind w:left="-108" w:right="-53" w:firstLine="0"/>
              <w:rPr>
                <w:sz w:val="20"/>
                <w:szCs w:val="20"/>
                <w:u w:val="single"/>
              </w:rPr>
            </w:pPr>
            <w:r w:rsidRPr="00941440">
              <w:rPr>
                <w:sz w:val="20"/>
                <w:szCs w:val="20"/>
              </w:rPr>
              <w:t>ул. Школьная, 31</w:t>
            </w:r>
          </w:p>
        </w:tc>
        <w:tc>
          <w:tcPr>
            <w:tcW w:w="1277" w:type="dxa"/>
            <w:gridSpan w:val="2"/>
          </w:tcPr>
          <w:p w:rsidR="004D77AF" w:rsidRPr="00941440" w:rsidRDefault="004D77AF" w:rsidP="00014FDC">
            <w:pPr>
              <w:pStyle w:val="5"/>
              <w:shd w:val="clear" w:color="auto" w:fill="auto"/>
              <w:ind w:right="-111" w:firstLine="0"/>
              <w:rPr>
                <w:sz w:val="20"/>
                <w:szCs w:val="20"/>
              </w:rPr>
            </w:pPr>
            <w:r w:rsidRPr="00941440">
              <w:rPr>
                <w:sz w:val="20"/>
                <w:szCs w:val="20"/>
              </w:rPr>
              <w:t>8(86636)76-3- 23, 76-3-16</w:t>
            </w:r>
          </w:p>
        </w:tc>
        <w:tc>
          <w:tcPr>
            <w:tcW w:w="1400" w:type="dxa"/>
          </w:tcPr>
          <w:p w:rsidR="004D77AF" w:rsidRPr="00941440" w:rsidRDefault="004D77AF" w:rsidP="00014FDC">
            <w:pPr>
              <w:pStyle w:val="5"/>
              <w:shd w:val="clear" w:color="auto" w:fill="auto"/>
              <w:ind w:left="-105" w:right="-150" w:firstLine="0"/>
              <w:rPr>
                <w:sz w:val="20"/>
                <w:szCs w:val="20"/>
              </w:rPr>
            </w:pPr>
            <w:r w:rsidRPr="00941440">
              <w:rPr>
                <w:rStyle w:val="43"/>
                <w:color w:val="000000" w:themeColor="text1"/>
                <w:sz w:val="20"/>
                <w:szCs w:val="20"/>
                <w:u w:val="single"/>
              </w:rPr>
              <w:t>karasusoch@mail.r</w:t>
            </w:r>
            <w:hyperlink r:id="rId56" w:history="1">
              <w:r w:rsidRPr="00941440">
                <w:rPr>
                  <w:rStyle w:val="a9"/>
                  <w:rFonts w:eastAsiaTheme="majorEastAsia"/>
                  <w:color w:val="000000" w:themeColor="text1"/>
                  <w:lang w:val="en-US"/>
                </w:rPr>
                <w:t>u</w:t>
              </w:r>
            </w:hyperlink>
          </w:p>
        </w:tc>
        <w:tc>
          <w:tcPr>
            <w:tcW w:w="1576" w:type="dxa"/>
            <w:gridSpan w:val="2"/>
          </w:tcPr>
          <w:p w:rsidR="004D77AF" w:rsidRPr="00941440" w:rsidRDefault="004D77AF" w:rsidP="00014FDC">
            <w:pPr>
              <w:pStyle w:val="5"/>
              <w:shd w:val="clear" w:color="auto" w:fill="auto"/>
              <w:ind w:left="-66" w:firstLine="0"/>
              <w:rPr>
                <w:sz w:val="20"/>
                <w:szCs w:val="20"/>
              </w:rPr>
            </w:pPr>
            <w:hyperlink r:id="rId57" w:history="1">
              <w:r w:rsidRPr="00C54A52">
                <w:rPr>
                  <w:rStyle w:val="a9"/>
                  <w:rFonts w:eastAsiaTheme="majorEastAsia"/>
                </w:rPr>
                <w:t>https://karasuschool.ru/</w:t>
              </w:r>
            </w:hyperlink>
            <w:r>
              <w:rPr>
                <w:sz w:val="20"/>
                <w:szCs w:val="20"/>
              </w:rPr>
              <w:t xml:space="preserve"> </w:t>
            </w:r>
          </w:p>
        </w:tc>
        <w:tc>
          <w:tcPr>
            <w:tcW w:w="1542" w:type="dxa"/>
          </w:tcPr>
          <w:p w:rsidR="004D77AF" w:rsidRPr="00941440" w:rsidRDefault="004D77AF" w:rsidP="00014FDC">
            <w:pPr>
              <w:pStyle w:val="5"/>
              <w:shd w:val="clear" w:color="auto" w:fill="auto"/>
              <w:ind w:firstLine="0"/>
              <w:rPr>
                <w:sz w:val="20"/>
                <w:szCs w:val="20"/>
              </w:rPr>
            </w:pPr>
            <w:proofErr w:type="spellStart"/>
            <w:r w:rsidRPr="00941440">
              <w:rPr>
                <w:sz w:val="20"/>
                <w:szCs w:val="20"/>
              </w:rPr>
              <w:t>Айшаев</w:t>
            </w:r>
            <w:proofErr w:type="spellEnd"/>
          </w:p>
          <w:p w:rsidR="004D77AF" w:rsidRPr="00941440" w:rsidRDefault="004D77AF" w:rsidP="00014FDC">
            <w:pPr>
              <w:pStyle w:val="5"/>
              <w:shd w:val="clear" w:color="auto" w:fill="auto"/>
              <w:ind w:firstLine="0"/>
              <w:rPr>
                <w:sz w:val="20"/>
                <w:szCs w:val="20"/>
              </w:rPr>
            </w:pPr>
            <w:proofErr w:type="spellStart"/>
            <w:r w:rsidRPr="00941440">
              <w:rPr>
                <w:sz w:val="20"/>
                <w:szCs w:val="20"/>
              </w:rPr>
              <w:t>Мухадин</w:t>
            </w:r>
            <w:proofErr w:type="spellEnd"/>
            <w:r w:rsidRPr="00941440">
              <w:rPr>
                <w:sz w:val="20"/>
                <w:szCs w:val="20"/>
              </w:rPr>
              <w:t xml:space="preserve"> Муратович</w:t>
            </w:r>
          </w:p>
        </w:tc>
        <w:tc>
          <w:tcPr>
            <w:tcW w:w="2693" w:type="dxa"/>
          </w:tcPr>
          <w:p w:rsidR="004D77AF" w:rsidRDefault="004D77AF" w:rsidP="00014FDC">
            <w:pPr>
              <w:pStyle w:val="Default"/>
              <w:rPr>
                <w:sz w:val="20"/>
                <w:szCs w:val="20"/>
              </w:rPr>
            </w:pPr>
            <w:r w:rsidRPr="00941440">
              <w:rPr>
                <w:sz w:val="20"/>
                <w:szCs w:val="20"/>
              </w:rPr>
              <w:t xml:space="preserve">понедельник – пятница с  9.00ч до 17-00 ч. </w:t>
            </w:r>
          </w:p>
          <w:p w:rsidR="004D77AF" w:rsidRPr="00941440" w:rsidRDefault="004D77AF" w:rsidP="00014FDC">
            <w:pPr>
              <w:pStyle w:val="Default"/>
              <w:rPr>
                <w:sz w:val="20"/>
                <w:szCs w:val="20"/>
              </w:rPr>
            </w:pPr>
            <w:r>
              <w:rPr>
                <w:sz w:val="20"/>
                <w:szCs w:val="20"/>
              </w:rPr>
              <w:t>с</w:t>
            </w:r>
            <w:r w:rsidRPr="00941440">
              <w:rPr>
                <w:sz w:val="20"/>
                <w:szCs w:val="20"/>
              </w:rPr>
              <w:t xml:space="preserve"> 13-00 до 14-00 ч перерыв, </w:t>
            </w:r>
          </w:p>
          <w:p w:rsidR="004D77AF" w:rsidRPr="00941440" w:rsidRDefault="004D77AF" w:rsidP="00014FDC">
            <w:pPr>
              <w:pStyle w:val="Default"/>
              <w:rPr>
                <w:sz w:val="20"/>
                <w:szCs w:val="20"/>
              </w:rPr>
            </w:pPr>
            <w:r w:rsidRPr="00941440">
              <w:rPr>
                <w:sz w:val="20"/>
                <w:szCs w:val="20"/>
              </w:rPr>
              <w:t>выходной - 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13</w:t>
            </w:r>
          </w:p>
        </w:tc>
        <w:tc>
          <w:tcPr>
            <w:tcW w:w="4536" w:type="dxa"/>
          </w:tcPr>
          <w:p w:rsidR="004D77AF" w:rsidRPr="00941440" w:rsidRDefault="004D77AF" w:rsidP="00014FDC">
            <w:pPr>
              <w:pStyle w:val="Default"/>
              <w:rPr>
                <w:sz w:val="20"/>
                <w:szCs w:val="20"/>
              </w:rPr>
            </w:pPr>
            <w:r w:rsidRPr="00941440">
              <w:rPr>
                <w:sz w:val="20"/>
                <w:szCs w:val="20"/>
              </w:rPr>
              <w:t>ГБУ «МФЦ»</w:t>
            </w:r>
          </w:p>
        </w:tc>
        <w:tc>
          <w:tcPr>
            <w:tcW w:w="2143" w:type="dxa"/>
            <w:gridSpan w:val="3"/>
          </w:tcPr>
          <w:p w:rsidR="004D77AF" w:rsidRPr="00941440" w:rsidRDefault="004D77AF" w:rsidP="00014FDC">
            <w:pPr>
              <w:pStyle w:val="Default"/>
              <w:ind w:left="-108" w:right="-53"/>
              <w:rPr>
                <w:sz w:val="20"/>
                <w:szCs w:val="20"/>
              </w:rPr>
            </w:pPr>
            <w:r w:rsidRPr="00941440">
              <w:rPr>
                <w:sz w:val="20"/>
                <w:szCs w:val="20"/>
              </w:rPr>
              <w:t xml:space="preserve">КБР, г. Нальчик, </w:t>
            </w:r>
          </w:p>
          <w:p w:rsidR="004D77AF" w:rsidRPr="00941440" w:rsidRDefault="004D77AF" w:rsidP="00014FDC">
            <w:pPr>
              <w:pStyle w:val="Default"/>
              <w:ind w:left="-108" w:right="-53"/>
              <w:rPr>
                <w:sz w:val="20"/>
                <w:szCs w:val="20"/>
              </w:rPr>
            </w:pPr>
            <w:r w:rsidRPr="00941440">
              <w:rPr>
                <w:sz w:val="20"/>
                <w:szCs w:val="20"/>
              </w:rPr>
              <w:t xml:space="preserve">ул. </w:t>
            </w:r>
            <w:proofErr w:type="spellStart"/>
            <w:r w:rsidRPr="00941440">
              <w:rPr>
                <w:sz w:val="20"/>
                <w:szCs w:val="20"/>
              </w:rPr>
              <w:t>Хуранова</w:t>
            </w:r>
            <w:proofErr w:type="spellEnd"/>
            <w:r w:rsidRPr="00941440">
              <w:rPr>
                <w:sz w:val="20"/>
                <w:szCs w:val="20"/>
              </w:rPr>
              <w:t xml:space="preserve">, 9 </w:t>
            </w:r>
          </w:p>
        </w:tc>
        <w:tc>
          <w:tcPr>
            <w:tcW w:w="1277" w:type="dxa"/>
            <w:gridSpan w:val="2"/>
          </w:tcPr>
          <w:p w:rsidR="004D77AF" w:rsidRPr="00941440" w:rsidRDefault="004D77AF" w:rsidP="00014FDC">
            <w:pPr>
              <w:pStyle w:val="Default"/>
              <w:ind w:right="-111"/>
              <w:rPr>
                <w:sz w:val="20"/>
                <w:szCs w:val="20"/>
              </w:rPr>
            </w:pPr>
            <w:r w:rsidRPr="00941440">
              <w:rPr>
                <w:sz w:val="20"/>
                <w:szCs w:val="20"/>
              </w:rPr>
              <w:t xml:space="preserve">+7(8662) 421021 </w:t>
            </w:r>
          </w:p>
        </w:tc>
        <w:tc>
          <w:tcPr>
            <w:tcW w:w="1400" w:type="dxa"/>
          </w:tcPr>
          <w:p w:rsidR="004D77AF" w:rsidRPr="00941440" w:rsidRDefault="004D77AF" w:rsidP="00014FDC">
            <w:pPr>
              <w:pStyle w:val="Default"/>
              <w:ind w:left="-105" w:right="-150"/>
              <w:rPr>
                <w:sz w:val="20"/>
                <w:szCs w:val="20"/>
              </w:rPr>
            </w:pPr>
            <w:r w:rsidRPr="00941440">
              <w:rPr>
                <w:sz w:val="20"/>
                <w:szCs w:val="20"/>
              </w:rPr>
              <w:t xml:space="preserve">gbu@mail.mfckbr.ru </w:t>
            </w:r>
          </w:p>
        </w:tc>
        <w:tc>
          <w:tcPr>
            <w:tcW w:w="1576" w:type="dxa"/>
            <w:gridSpan w:val="2"/>
          </w:tcPr>
          <w:p w:rsidR="004D77AF" w:rsidRPr="00941440" w:rsidRDefault="004D77AF" w:rsidP="00014FDC">
            <w:pPr>
              <w:pStyle w:val="Default"/>
              <w:ind w:left="-66"/>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14</w:t>
            </w:r>
          </w:p>
        </w:tc>
        <w:tc>
          <w:tcPr>
            <w:tcW w:w="4536" w:type="dxa"/>
          </w:tcPr>
          <w:p w:rsidR="004D77AF" w:rsidRPr="00941440" w:rsidRDefault="004D77AF" w:rsidP="00014FDC">
            <w:pPr>
              <w:pStyle w:val="Default"/>
              <w:rPr>
                <w:sz w:val="20"/>
                <w:szCs w:val="20"/>
              </w:rPr>
            </w:pPr>
            <w:r w:rsidRPr="00941440">
              <w:rPr>
                <w:sz w:val="20"/>
                <w:szCs w:val="20"/>
              </w:rPr>
              <w:t xml:space="preserve">ГБУ «МФЦ» в </w:t>
            </w:r>
            <w:proofErr w:type="spellStart"/>
            <w:r w:rsidRPr="00941440">
              <w:rPr>
                <w:sz w:val="20"/>
                <w:szCs w:val="20"/>
              </w:rPr>
              <w:t>г.о</w:t>
            </w:r>
            <w:proofErr w:type="spellEnd"/>
            <w:r w:rsidRPr="00941440">
              <w:rPr>
                <w:sz w:val="20"/>
                <w:szCs w:val="20"/>
              </w:rPr>
              <w:t xml:space="preserve">. Нальчик </w:t>
            </w:r>
          </w:p>
        </w:tc>
        <w:tc>
          <w:tcPr>
            <w:tcW w:w="2143" w:type="dxa"/>
            <w:gridSpan w:val="3"/>
          </w:tcPr>
          <w:p w:rsidR="004D77AF" w:rsidRPr="00941440" w:rsidRDefault="004D77AF" w:rsidP="00014FDC">
            <w:pPr>
              <w:pStyle w:val="Default"/>
              <w:ind w:left="-108" w:right="-53"/>
              <w:rPr>
                <w:sz w:val="20"/>
                <w:szCs w:val="20"/>
              </w:rPr>
            </w:pPr>
            <w:r w:rsidRPr="00941440">
              <w:rPr>
                <w:sz w:val="20"/>
                <w:szCs w:val="20"/>
              </w:rPr>
              <w:t xml:space="preserve">КБР, г. Нальчик, ул. </w:t>
            </w:r>
            <w:proofErr w:type="gramStart"/>
            <w:r w:rsidRPr="00941440">
              <w:rPr>
                <w:sz w:val="20"/>
                <w:szCs w:val="20"/>
              </w:rPr>
              <w:t>Кабардинская</w:t>
            </w:r>
            <w:proofErr w:type="gramEnd"/>
            <w:r w:rsidRPr="00941440">
              <w:rPr>
                <w:sz w:val="20"/>
                <w:szCs w:val="20"/>
              </w:rPr>
              <w:t xml:space="preserve">, 202 «а» </w:t>
            </w:r>
          </w:p>
        </w:tc>
        <w:tc>
          <w:tcPr>
            <w:tcW w:w="1277" w:type="dxa"/>
            <w:gridSpan w:val="2"/>
          </w:tcPr>
          <w:p w:rsidR="004D77AF" w:rsidRPr="00941440" w:rsidRDefault="004D77AF" w:rsidP="00014FDC">
            <w:pPr>
              <w:pStyle w:val="Default"/>
              <w:ind w:right="-111"/>
              <w:rPr>
                <w:sz w:val="20"/>
                <w:szCs w:val="20"/>
              </w:rPr>
            </w:pPr>
            <w:r w:rsidRPr="00941440">
              <w:rPr>
                <w:sz w:val="20"/>
                <w:szCs w:val="20"/>
              </w:rPr>
              <w:t xml:space="preserve">+7(8662) 976064 </w:t>
            </w:r>
          </w:p>
        </w:tc>
        <w:tc>
          <w:tcPr>
            <w:tcW w:w="1400" w:type="dxa"/>
          </w:tcPr>
          <w:p w:rsidR="004D77AF" w:rsidRPr="00941440" w:rsidRDefault="004D77AF" w:rsidP="00014FDC">
            <w:pPr>
              <w:pStyle w:val="Default"/>
              <w:ind w:left="-105" w:right="-150"/>
              <w:rPr>
                <w:sz w:val="20"/>
                <w:szCs w:val="20"/>
              </w:rPr>
            </w:pPr>
            <w:r w:rsidRPr="00941440">
              <w:rPr>
                <w:sz w:val="20"/>
                <w:szCs w:val="20"/>
              </w:rPr>
              <w:t xml:space="preserve">f.nalchiksky@mail.mfckbr.ru </w:t>
            </w:r>
          </w:p>
        </w:tc>
        <w:tc>
          <w:tcPr>
            <w:tcW w:w="1576" w:type="dxa"/>
            <w:gridSpan w:val="2"/>
          </w:tcPr>
          <w:p w:rsidR="004D77AF" w:rsidRPr="00941440" w:rsidRDefault="004D77AF" w:rsidP="00014FDC">
            <w:pPr>
              <w:pStyle w:val="Default"/>
              <w:ind w:left="-66"/>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15</w:t>
            </w:r>
          </w:p>
        </w:tc>
        <w:tc>
          <w:tcPr>
            <w:tcW w:w="4536" w:type="dxa"/>
          </w:tcPr>
          <w:p w:rsidR="004D77AF" w:rsidRPr="00941440" w:rsidRDefault="004D77AF" w:rsidP="00014FDC">
            <w:pPr>
              <w:pStyle w:val="Default"/>
              <w:rPr>
                <w:sz w:val="20"/>
                <w:szCs w:val="20"/>
              </w:rPr>
            </w:pPr>
            <w:r w:rsidRPr="00941440">
              <w:rPr>
                <w:sz w:val="20"/>
                <w:szCs w:val="20"/>
              </w:rPr>
              <w:t xml:space="preserve">ГБУ «МФЦ» в </w:t>
            </w:r>
            <w:proofErr w:type="spellStart"/>
            <w:r w:rsidRPr="00941440">
              <w:rPr>
                <w:sz w:val="20"/>
                <w:szCs w:val="20"/>
              </w:rPr>
              <w:t>г.о</w:t>
            </w:r>
            <w:proofErr w:type="spellEnd"/>
            <w:r w:rsidRPr="00941440">
              <w:rPr>
                <w:sz w:val="20"/>
                <w:szCs w:val="20"/>
              </w:rPr>
              <w:t xml:space="preserve">. Баксан </w:t>
            </w:r>
          </w:p>
        </w:tc>
        <w:tc>
          <w:tcPr>
            <w:tcW w:w="2143" w:type="dxa"/>
            <w:gridSpan w:val="3"/>
          </w:tcPr>
          <w:p w:rsidR="004D77AF" w:rsidRPr="00941440" w:rsidRDefault="004D77AF" w:rsidP="00014FDC">
            <w:pPr>
              <w:pStyle w:val="Default"/>
              <w:ind w:left="-108" w:right="-53"/>
              <w:rPr>
                <w:sz w:val="20"/>
                <w:szCs w:val="20"/>
              </w:rPr>
            </w:pPr>
            <w:r w:rsidRPr="00941440">
              <w:rPr>
                <w:sz w:val="20"/>
                <w:szCs w:val="20"/>
              </w:rPr>
              <w:t xml:space="preserve">КБР, </w:t>
            </w:r>
            <w:proofErr w:type="spellStart"/>
            <w:r w:rsidRPr="00941440">
              <w:rPr>
                <w:sz w:val="20"/>
                <w:szCs w:val="20"/>
              </w:rPr>
              <w:t>г.о</w:t>
            </w:r>
            <w:proofErr w:type="spellEnd"/>
            <w:r w:rsidRPr="00941440">
              <w:rPr>
                <w:sz w:val="20"/>
                <w:szCs w:val="20"/>
              </w:rPr>
              <w:t xml:space="preserve">. Баксан, </w:t>
            </w:r>
          </w:p>
          <w:p w:rsidR="004D77AF" w:rsidRPr="00941440" w:rsidRDefault="004D77AF" w:rsidP="00014FDC">
            <w:pPr>
              <w:pStyle w:val="Default"/>
              <w:ind w:left="-108" w:right="-53"/>
              <w:rPr>
                <w:sz w:val="20"/>
                <w:szCs w:val="20"/>
              </w:rPr>
            </w:pPr>
            <w:proofErr w:type="spellStart"/>
            <w:r w:rsidRPr="00941440">
              <w:rPr>
                <w:sz w:val="20"/>
                <w:szCs w:val="20"/>
              </w:rPr>
              <w:t>г</w:t>
            </w:r>
            <w:proofErr w:type="gramStart"/>
            <w:r w:rsidRPr="00941440">
              <w:rPr>
                <w:sz w:val="20"/>
                <w:szCs w:val="20"/>
              </w:rPr>
              <w:t>.Б</w:t>
            </w:r>
            <w:proofErr w:type="gramEnd"/>
            <w:r w:rsidRPr="00941440">
              <w:rPr>
                <w:sz w:val="20"/>
                <w:szCs w:val="20"/>
              </w:rPr>
              <w:t>аксан</w:t>
            </w:r>
            <w:proofErr w:type="spellEnd"/>
            <w:r w:rsidRPr="00941440">
              <w:rPr>
                <w:sz w:val="20"/>
                <w:szCs w:val="20"/>
              </w:rPr>
              <w:t xml:space="preserve">, </w:t>
            </w:r>
          </w:p>
          <w:p w:rsidR="004D77AF" w:rsidRPr="00941440" w:rsidRDefault="004D77AF" w:rsidP="00014FDC">
            <w:pPr>
              <w:pStyle w:val="Default"/>
              <w:ind w:left="-108" w:right="-53"/>
              <w:rPr>
                <w:sz w:val="20"/>
                <w:szCs w:val="20"/>
              </w:rPr>
            </w:pPr>
            <w:r w:rsidRPr="00941440">
              <w:rPr>
                <w:sz w:val="20"/>
                <w:szCs w:val="20"/>
              </w:rPr>
              <w:t xml:space="preserve">пр-т Ленина, д. 23 </w:t>
            </w:r>
          </w:p>
        </w:tc>
        <w:tc>
          <w:tcPr>
            <w:tcW w:w="1277" w:type="dxa"/>
            <w:gridSpan w:val="2"/>
          </w:tcPr>
          <w:p w:rsidR="004D77AF" w:rsidRPr="00941440" w:rsidRDefault="004D77AF" w:rsidP="00014FDC">
            <w:pPr>
              <w:pStyle w:val="Default"/>
              <w:ind w:right="-111"/>
              <w:rPr>
                <w:sz w:val="20"/>
                <w:szCs w:val="20"/>
              </w:rPr>
            </w:pPr>
            <w:r w:rsidRPr="00941440">
              <w:rPr>
                <w:sz w:val="20"/>
                <w:szCs w:val="20"/>
              </w:rPr>
              <w:t xml:space="preserve">+7(86634) 27435 </w:t>
            </w:r>
          </w:p>
        </w:tc>
        <w:tc>
          <w:tcPr>
            <w:tcW w:w="1400" w:type="dxa"/>
          </w:tcPr>
          <w:p w:rsidR="004D77AF" w:rsidRPr="00941440" w:rsidRDefault="004D77AF" w:rsidP="00014FDC">
            <w:pPr>
              <w:pStyle w:val="Default"/>
              <w:ind w:left="-105" w:right="-150"/>
              <w:rPr>
                <w:sz w:val="20"/>
                <w:szCs w:val="20"/>
              </w:rPr>
            </w:pPr>
            <w:r w:rsidRPr="00941440">
              <w:rPr>
                <w:sz w:val="20"/>
                <w:szCs w:val="20"/>
              </w:rPr>
              <w:t xml:space="preserve">f.baksan@mail.mfckbr.ru </w:t>
            </w:r>
          </w:p>
        </w:tc>
        <w:tc>
          <w:tcPr>
            <w:tcW w:w="1576" w:type="dxa"/>
            <w:gridSpan w:val="2"/>
          </w:tcPr>
          <w:p w:rsidR="004D77AF" w:rsidRPr="00941440" w:rsidRDefault="004D77AF" w:rsidP="00014FDC">
            <w:pPr>
              <w:pStyle w:val="Default"/>
              <w:ind w:left="-66"/>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16</w:t>
            </w:r>
          </w:p>
        </w:tc>
        <w:tc>
          <w:tcPr>
            <w:tcW w:w="4536" w:type="dxa"/>
          </w:tcPr>
          <w:p w:rsidR="004D77AF" w:rsidRPr="00941440" w:rsidRDefault="004D77AF" w:rsidP="00014FDC">
            <w:pPr>
              <w:pStyle w:val="Default"/>
              <w:rPr>
                <w:sz w:val="20"/>
                <w:szCs w:val="20"/>
              </w:rPr>
            </w:pPr>
            <w:r w:rsidRPr="00941440">
              <w:rPr>
                <w:sz w:val="20"/>
                <w:szCs w:val="20"/>
              </w:rPr>
              <w:t xml:space="preserve">ГБУ «МФЦ» в </w:t>
            </w:r>
            <w:proofErr w:type="spellStart"/>
            <w:r w:rsidRPr="00941440">
              <w:rPr>
                <w:sz w:val="20"/>
                <w:szCs w:val="20"/>
              </w:rPr>
              <w:t>г.о</w:t>
            </w:r>
            <w:proofErr w:type="spellEnd"/>
            <w:r w:rsidRPr="00941440">
              <w:rPr>
                <w:sz w:val="20"/>
                <w:szCs w:val="20"/>
              </w:rPr>
              <w:t xml:space="preserve">. Прохладный </w:t>
            </w:r>
          </w:p>
        </w:tc>
        <w:tc>
          <w:tcPr>
            <w:tcW w:w="2143" w:type="dxa"/>
            <w:gridSpan w:val="3"/>
          </w:tcPr>
          <w:p w:rsidR="004D77AF" w:rsidRPr="00941440" w:rsidRDefault="004D77AF" w:rsidP="00014FDC">
            <w:pPr>
              <w:pStyle w:val="Default"/>
              <w:ind w:left="-108" w:right="-53"/>
              <w:rPr>
                <w:sz w:val="20"/>
                <w:szCs w:val="20"/>
              </w:rPr>
            </w:pPr>
            <w:r w:rsidRPr="00941440">
              <w:rPr>
                <w:sz w:val="20"/>
                <w:szCs w:val="20"/>
              </w:rPr>
              <w:t xml:space="preserve">КБР, </w:t>
            </w:r>
            <w:proofErr w:type="spellStart"/>
            <w:r w:rsidRPr="00941440">
              <w:rPr>
                <w:sz w:val="20"/>
                <w:szCs w:val="20"/>
              </w:rPr>
              <w:t>г.о</w:t>
            </w:r>
            <w:proofErr w:type="spellEnd"/>
            <w:r w:rsidRPr="00941440">
              <w:rPr>
                <w:sz w:val="20"/>
                <w:szCs w:val="20"/>
              </w:rPr>
              <w:t xml:space="preserve">. Прохладный, </w:t>
            </w:r>
          </w:p>
          <w:p w:rsidR="004D77AF" w:rsidRPr="00941440" w:rsidRDefault="004D77AF" w:rsidP="00014FDC">
            <w:pPr>
              <w:pStyle w:val="Default"/>
              <w:ind w:left="-108" w:right="-53"/>
              <w:rPr>
                <w:sz w:val="20"/>
                <w:szCs w:val="20"/>
              </w:rPr>
            </w:pPr>
            <w:r w:rsidRPr="00941440">
              <w:rPr>
                <w:sz w:val="20"/>
                <w:szCs w:val="20"/>
              </w:rPr>
              <w:t xml:space="preserve">г. Прохладный, </w:t>
            </w:r>
          </w:p>
          <w:p w:rsidR="004D77AF" w:rsidRPr="00941440" w:rsidRDefault="004D77AF" w:rsidP="00014FDC">
            <w:pPr>
              <w:pStyle w:val="Default"/>
              <w:ind w:left="-108" w:right="-53"/>
              <w:rPr>
                <w:sz w:val="20"/>
                <w:szCs w:val="20"/>
              </w:rPr>
            </w:pPr>
            <w:r w:rsidRPr="00941440">
              <w:rPr>
                <w:sz w:val="20"/>
                <w:szCs w:val="20"/>
              </w:rPr>
              <w:t xml:space="preserve">ул. Карла Маркса, д. 35 </w:t>
            </w:r>
          </w:p>
        </w:tc>
        <w:tc>
          <w:tcPr>
            <w:tcW w:w="1277" w:type="dxa"/>
            <w:gridSpan w:val="2"/>
          </w:tcPr>
          <w:p w:rsidR="004D77AF" w:rsidRPr="00941440" w:rsidRDefault="004D77AF" w:rsidP="00014FDC">
            <w:pPr>
              <w:pStyle w:val="Default"/>
              <w:ind w:right="-111"/>
              <w:rPr>
                <w:sz w:val="20"/>
                <w:szCs w:val="20"/>
              </w:rPr>
            </w:pPr>
            <w:r w:rsidRPr="00941440">
              <w:rPr>
                <w:sz w:val="20"/>
                <w:szCs w:val="20"/>
              </w:rPr>
              <w:t xml:space="preserve">+7(86631) 44375 </w:t>
            </w:r>
          </w:p>
        </w:tc>
        <w:tc>
          <w:tcPr>
            <w:tcW w:w="1400" w:type="dxa"/>
          </w:tcPr>
          <w:p w:rsidR="004D77AF" w:rsidRPr="00941440" w:rsidRDefault="004D77AF" w:rsidP="00014FDC">
            <w:pPr>
              <w:pStyle w:val="Default"/>
              <w:ind w:left="-105" w:right="-150"/>
              <w:rPr>
                <w:sz w:val="20"/>
                <w:szCs w:val="20"/>
              </w:rPr>
            </w:pPr>
            <w:r w:rsidRPr="00941440">
              <w:rPr>
                <w:sz w:val="20"/>
                <w:szCs w:val="20"/>
              </w:rPr>
              <w:t xml:space="preserve">f.prohladny@mail.mfckbr.ru </w:t>
            </w:r>
          </w:p>
        </w:tc>
        <w:tc>
          <w:tcPr>
            <w:tcW w:w="1576" w:type="dxa"/>
            <w:gridSpan w:val="2"/>
          </w:tcPr>
          <w:p w:rsidR="004D77AF" w:rsidRPr="00941440" w:rsidRDefault="004D77AF" w:rsidP="00014FDC">
            <w:pPr>
              <w:pStyle w:val="Default"/>
              <w:ind w:left="-66"/>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17</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Тырныауз</w:t>
            </w:r>
          </w:p>
        </w:tc>
        <w:tc>
          <w:tcPr>
            <w:tcW w:w="2143" w:type="dxa"/>
            <w:gridSpan w:val="3"/>
          </w:tcPr>
          <w:p w:rsidR="004D77AF" w:rsidRPr="00941440" w:rsidRDefault="004D77AF" w:rsidP="00014FDC">
            <w:pPr>
              <w:pStyle w:val="Default"/>
              <w:rPr>
                <w:sz w:val="20"/>
                <w:szCs w:val="20"/>
              </w:rPr>
            </w:pPr>
            <w:r w:rsidRPr="00941440">
              <w:rPr>
                <w:sz w:val="20"/>
                <w:szCs w:val="20"/>
              </w:rPr>
              <w:t xml:space="preserve">КБР, Эльбрусский муниципальный район, </w:t>
            </w:r>
            <w:proofErr w:type="spellStart"/>
            <w:r w:rsidRPr="00941440">
              <w:rPr>
                <w:sz w:val="20"/>
                <w:szCs w:val="20"/>
              </w:rPr>
              <w:t>г.п</w:t>
            </w:r>
            <w:proofErr w:type="spellEnd"/>
            <w:r w:rsidRPr="00941440">
              <w:rPr>
                <w:sz w:val="20"/>
                <w:szCs w:val="20"/>
              </w:rPr>
              <w:t xml:space="preserve">. Тырныауз, </w:t>
            </w:r>
            <w:proofErr w:type="spellStart"/>
            <w:r w:rsidRPr="00941440">
              <w:rPr>
                <w:sz w:val="20"/>
                <w:szCs w:val="20"/>
              </w:rPr>
              <w:t>пр-кт</w:t>
            </w:r>
            <w:proofErr w:type="spellEnd"/>
            <w:r w:rsidRPr="00941440">
              <w:rPr>
                <w:sz w:val="20"/>
                <w:szCs w:val="20"/>
              </w:rPr>
              <w:t xml:space="preserve"> Эльбрусский,  д.32 </w:t>
            </w:r>
          </w:p>
        </w:tc>
        <w:tc>
          <w:tcPr>
            <w:tcW w:w="1277" w:type="dxa"/>
            <w:gridSpan w:val="2"/>
          </w:tcPr>
          <w:p w:rsidR="004D77AF" w:rsidRPr="00941440" w:rsidRDefault="004D77AF" w:rsidP="00014FDC">
            <w:pPr>
              <w:pStyle w:val="5"/>
              <w:shd w:val="clear" w:color="auto" w:fill="auto"/>
              <w:ind w:firstLine="0"/>
              <w:rPr>
                <w:rStyle w:val="43"/>
                <w:color w:val="000000" w:themeColor="text1"/>
                <w:sz w:val="20"/>
                <w:szCs w:val="20"/>
                <w:u w:val="single"/>
              </w:rPr>
            </w:pPr>
            <w:r w:rsidRPr="00941440">
              <w:rPr>
                <w:sz w:val="20"/>
                <w:szCs w:val="20"/>
              </w:rPr>
              <w:t xml:space="preserve">+7(86638) 42055 </w:t>
            </w:r>
          </w:p>
        </w:tc>
        <w:tc>
          <w:tcPr>
            <w:tcW w:w="1400" w:type="dxa"/>
          </w:tcPr>
          <w:p w:rsidR="004D77AF" w:rsidRPr="00CF106A" w:rsidRDefault="004D77AF" w:rsidP="00014FDC">
            <w:pPr>
              <w:pStyle w:val="5"/>
              <w:shd w:val="clear" w:color="auto" w:fill="auto"/>
              <w:ind w:firstLine="0"/>
              <w:rPr>
                <w:sz w:val="20"/>
                <w:szCs w:val="20"/>
                <w:lang w:val="en-US"/>
              </w:rPr>
            </w:pPr>
            <w:r w:rsidRPr="00CF106A">
              <w:rPr>
                <w:sz w:val="20"/>
                <w:szCs w:val="20"/>
                <w:lang w:val="en-US"/>
              </w:rPr>
              <w:t xml:space="preserve">f.elbrussky@mail.mfckbr.ru </w:t>
            </w:r>
          </w:p>
        </w:tc>
        <w:tc>
          <w:tcPr>
            <w:tcW w:w="1576" w:type="dxa"/>
            <w:gridSpan w:val="2"/>
          </w:tcPr>
          <w:p w:rsidR="004D77AF" w:rsidRPr="00941440" w:rsidRDefault="004D77AF" w:rsidP="00014FDC">
            <w:pPr>
              <w:pStyle w:val="Default"/>
              <w:ind w:left="-66"/>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ф</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lastRenderedPageBreak/>
              <w:t>18</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Майский</w:t>
            </w:r>
          </w:p>
        </w:tc>
        <w:tc>
          <w:tcPr>
            <w:tcW w:w="2143" w:type="dxa"/>
            <w:gridSpan w:val="3"/>
          </w:tcPr>
          <w:p w:rsidR="004D77AF" w:rsidRPr="00941440" w:rsidRDefault="004D77AF" w:rsidP="00014FDC">
            <w:pPr>
              <w:pStyle w:val="Default"/>
              <w:rPr>
                <w:sz w:val="20"/>
                <w:szCs w:val="20"/>
              </w:rPr>
            </w:pPr>
            <w:r w:rsidRPr="00941440">
              <w:rPr>
                <w:sz w:val="20"/>
                <w:szCs w:val="20"/>
              </w:rPr>
              <w:t xml:space="preserve">КБР, Майский муниципальный район, </w:t>
            </w:r>
            <w:proofErr w:type="spellStart"/>
            <w:r w:rsidRPr="00941440">
              <w:rPr>
                <w:sz w:val="20"/>
                <w:szCs w:val="20"/>
              </w:rPr>
              <w:t>г.п</w:t>
            </w:r>
            <w:proofErr w:type="spellEnd"/>
            <w:r w:rsidRPr="00941440">
              <w:rPr>
                <w:sz w:val="20"/>
                <w:szCs w:val="20"/>
              </w:rPr>
              <w:t xml:space="preserve">. </w:t>
            </w:r>
            <w:proofErr w:type="gramStart"/>
            <w:r w:rsidRPr="00941440">
              <w:rPr>
                <w:sz w:val="20"/>
                <w:szCs w:val="20"/>
              </w:rPr>
              <w:t>Майский</w:t>
            </w:r>
            <w:proofErr w:type="gramEnd"/>
            <w:r w:rsidRPr="00941440">
              <w:rPr>
                <w:sz w:val="20"/>
                <w:szCs w:val="20"/>
              </w:rPr>
              <w:t xml:space="preserve">, ул. Энгельса,  д. 74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+7(86633) 26320 </w:t>
            </w:r>
          </w:p>
        </w:tc>
        <w:tc>
          <w:tcPr>
            <w:tcW w:w="1400" w:type="dxa"/>
          </w:tcPr>
          <w:p w:rsidR="004D77AF" w:rsidRPr="00941440" w:rsidRDefault="004D77AF" w:rsidP="00014FDC">
            <w:pPr>
              <w:pStyle w:val="Default"/>
              <w:rPr>
                <w:sz w:val="20"/>
                <w:szCs w:val="20"/>
              </w:rPr>
            </w:pPr>
            <w:r w:rsidRPr="00941440">
              <w:rPr>
                <w:sz w:val="20"/>
                <w:szCs w:val="20"/>
              </w:rPr>
              <w:t xml:space="preserve">f.maysky@mail.mfckbr.ru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19</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Залукокоаже</w:t>
            </w:r>
          </w:p>
        </w:tc>
        <w:tc>
          <w:tcPr>
            <w:tcW w:w="2143" w:type="dxa"/>
            <w:gridSpan w:val="3"/>
          </w:tcPr>
          <w:p w:rsidR="004D77AF" w:rsidRPr="00941440" w:rsidRDefault="004D77AF" w:rsidP="00014FDC">
            <w:pPr>
              <w:pStyle w:val="Default"/>
              <w:rPr>
                <w:sz w:val="20"/>
                <w:szCs w:val="20"/>
              </w:rPr>
            </w:pPr>
            <w:r w:rsidRPr="00941440">
              <w:rPr>
                <w:sz w:val="20"/>
                <w:szCs w:val="20"/>
              </w:rPr>
              <w:t xml:space="preserve">КБР, </w:t>
            </w:r>
            <w:proofErr w:type="spellStart"/>
            <w:r w:rsidRPr="00941440">
              <w:rPr>
                <w:sz w:val="20"/>
                <w:szCs w:val="20"/>
              </w:rPr>
              <w:t>Зольский</w:t>
            </w:r>
            <w:proofErr w:type="spellEnd"/>
            <w:r w:rsidRPr="00941440">
              <w:rPr>
                <w:sz w:val="20"/>
                <w:szCs w:val="20"/>
              </w:rPr>
              <w:t xml:space="preserve"> муниципальный район, </w:t>
            </w:r>
          </w:p>
          <w:p w:rsidR="004D77AF" w:rsidRPr="00941440" w:rsidRDefault="004D77AF" w:rsidP="00014FDC">
            <w:pPr>
              <w:pStyle w:val="Default"/>
              <w:rPr>
                <w:sz w:val="20"/>
                <w:szCs w:val="20"/>
              </w:rPr>
            </w:pPr>
            <w:proofErr w:type="spellStart"/>
            <w:r w:rsidRPr="00941440">
              <w:rPr>
                <w:sz w:val="20"/>
                <w:szCs w:val="20"/>
              </w:rPr>
              <w:t>г.п</w:t>
            </w:r>
            <w:proofErr w:type="gramStart"/>
            <w:r w:rsidRPr="00941440">
              <w:rPr>
                <w:sz w:val="20"/>
                <w:szCs w:val="20"/>
              </w:rPr>
              <w:t>.З</w:t>
            </w:r>
            <w:proofErr w:type="gramEnd"/>
            <w:r w:rsidRPr="00941440">
              <w:rPr>
                <w:sz w:val="20"/>
                <w:szCs w:val="20"/>
              </w:rPr>
              <w:t>алукокоаже</w:t>
            </w:r>
            <w:proofErr w:type="spellEnd"/>
            <w:r w:rsidRPr="00941440">
              <w:rPr>
                <w:sz w:val="20"/>
                <w:szCs w:val="20"/>
              </w:rPr>
              <w:t xml:space="preserve">, ул. </w:t>
            </w:r>
            <w:proofErr w:type="spellStart"/>
            <w:r w:rsidRPr="00941440">
              <w:rPr>
                <w:sz w:val="20"/>
                <w:szCs w:val="20"/>
              </w:rPr>
              <w:t>Им.И.Ц</w:t>
            </w:r>
            <w:proofErr w:type="spellEnd"/>
            <w:r w:rsidRPr="00941440">
              <w:rPr>
                <w:sz w:val="20"/>
                <w:szCs w:val="20"/>
              </w:rPr>
              <w:t xml:space="preserve">. Котова, д. 22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+7(86637) 41509 </w:t>
            </w:r>
          </w:p>
        </w:tc>
        <w:tc>
          <w:tcPr>
            <w:tcW w:w="1400" w:type="dxa"/>
          </w:tcPr>
          <w:p w:rsidR="004D77AF" w:rsidRPr="00941440" w:rsidRDefault="004D77AF" w:rsidP="00014FDC">
            <w:pPr>
              <w:pStyle w:val="Default"/>
              <w:rPr>
                <w:sz w:val="20"/>
                <w:szCs w:val="20"/>
              </w:rPr>
            </w:pPr>
            <w:r w:rsidRPr="00941440">
              <w:rPr>
                <w:sz w:val="20"/>
                <w:szCs w:val="20"/>
              </w:rPr>
              <w:t xml:space="preserve">f.zolsky@mail.mfckbr.ru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20</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Чегем</w:t>
            </w:r>
          </w:p>
        </w:tc>
        <w:tc>
          <w:tcPr>
            <w:tcW w:w="2143" w:type="dxa"/>
            <w:gridSpan w:val="3"/>
          </w:tcPr>
          <w:p w:rsidR="004D77AF" w:rsidRPr="00941440" w:rsidRDefault="004D77AF" w:rsidP="00014FDC">
            <w:pPr>
              <w:pStyle w:val="Default"/>
              <w:rPr>
                <w:sz w:val="20"/>
                <w:szCs w:val="20"/>
              </w:rPr>
            </w:pPr>
            <w:r w:rsidRPr="00941440">
              <w:rPr>
                <w:sz w:val="20"/>
                <w:szCs w:val="20"/>
              </w:rPr>
              <w:t xml:space="preserve">КБР, Чегемский муниципальный район, </w:t>
            </w:r>
            <w:proofErr w:type="spellStart"/>
            <w:r w:rsidRPr="00941440">
              <w:rPr>
                <w:sz w:val="20"/>
                <w:szCs w:val="20"/>
              </w:rPr>
              <w:t>г.п</w:t>
            </w:r>
            <w:proofErr w:type="spellEnd"/>
            <w:r w:rsidRPr="00941440">
              <w:rPr>
                <w:sz w:val="20"/>
                <w:szCs w:val="20"/>
              </w:rPr>
              <w:t xml:space="preserve">. Чегем, ул. </w:t>
            </w:r>
            <w:proofErr w:type="spellStart"/>
            <w:r w:rsidRPr="00941440">
              <w:rPr>
                <w:sz w:val="20"/>
                <w:szCs w:val="20"/>
              </w:rPr>
              <w:t>Баксанское</w:t>
            </w:r>
            <w:proofErr w:type="spellEnd"/>
            <w:r w:rsidRPr="00941440">
              <w:rPr>
                <w:sz w:val="20"/>
                <w:szCs w:val="20"/>
              </w:rPr>
              <w:t xml:space="preserve"> Шоссе, д. 22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+7(86630) 41738 </w:t>
            </w:r>
          </w:p>
        </w:tc>
        <w:tc>
          <w:tcPr>
            <w:tcW w:w="1400" w:type="dxa"/>
          </w:tcPr>
          <w:p w:rsidR="004D77AF" w:rsidRPr="00941440" w:rsidRDefault="004D77AF" w:rsidP="00014FDC">
            <w:pPr>
              <w:pStyle w:val="Default"/>
              <w:rPr>
                <w:sz w:val="20"/>
                <w:szCs w:val="20"/>
              </w:rPr>
            </w:pPr>
            <w:r w:rsidRPr="00941440">
              <w:rPr>
                <w:sz w:val="20"/>
                <w:szCs w:val="20"/>
              </w:rPr>
              <w:t xml:space="preserve">f.chegemsky@mail.mfckbr.ru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21</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xml:space="preserve">. </w:t>
            </w:r>
            <w:proofErr w:type="spellStart"/>
            <w:r w:rsidRPr="00941440">
              <w:rPr>
                <w:sz w:val="20"/>
                <w:szCs w:val="20"/>
              </w:rPr>
              <w:t>Кашхатау</w:t>
            </w:r>
            <w:proofErr w:type="spellEnd"/>
          </w:p>
        </w:tc>
        <w:tc>
          <w:tcPr>
            <w:tcW w:w="2143" w:type="dxa"/>
            <w:gridSpan w:val="3"/>
          </w:tcPr>
          <w:p w:rsidR="004D77AF" w:rsidRPr="00941440" w:rsidRDefault="004D77AF" w:rsidP="00014FDC">
            <w:pPr>
              <w:pStyle w:val="Default"/>
              <w:rPr>
                <w:sz w:val="20"/>
                <w:szCs w:val="20"/>
              </w:rPr>
            </w:pPr>
            <w:r w:rsidRPr="00941440">
              <w:rPr>
                <w:sz w:val="20"/>
                <w:szCs w:val="20"/>
              </w:rPr>
              <w:t xml:space="preserve">КБР, </w:t>
            </w:r>
            <w:proofErr w:type="spellStart"/>
            <w:r w:rsidRPr="00941440">
              <w:rPr>
                <w:sz w:val="20"/>
                <w:szCs w:val="20"/>
              </w:rPr>
              <w:t>Черекский</w:t>
            </w:r>
            <w:proofErr w:type="spellEnd"/>
            <w:r w:rsidRPr="00941440">
              <w:rPr>
                <w:sz w:val="20"/>
                <w:szCs w:val="20"/>
              </w:rPr>
              <w:t xml:space="preserve"> муниципальный район, </w:t>
            </w:r>
          </w:p>
          <w:p w:rsidR="004D77AF" w:rsidRPr="00941440" w:rsidRDefault="004D77AF" w:rsidP="00014FDC">
            <w:pPr>
              <w:pStyle w:val="Default"/>
              <w:rPr>
                <w:sz w:val="20"/>
                <w:szCs w:val="20"/>
              </w:rPr>
            </w:pPr>
            <w:proofErr w:type="spellStart"/>
            <w:r w:rsidRPr="00941440">
              <w:rPr>
                <w:sz w:val="20"/>
                <w:szCs w:val="20"/>
              </w:rPr>
              <w:t>г.п</w:t>
            </w:r>
            <w:proofErr w:type="spellEnd"/>
            <w:r w:rsidRPr="00941440">
              <w:rPr>
                <w:sz w:val="20"/>
                <w:szCs w:val="20"/>
              </w:rPr>
              <w:t xml:space="preserve">. </w:t>
            </w:r>
            <w:proofErr w:type="spellStart"/>
            <w:r w:rsidRPr="00941440">
              <w:rPr>
                <w:sz w:val="20"/>
                <w:szCs w:val="20"/>
              </w:rPr>
              <w:t>Кашхатау</w:t>
            </w:r>
            <w:proofErr w:type="spellEnd"/>
            <w:r w:rsidRPr="00941440">
              <w:rPr>
                <w:sz w:val="20"/>
                <w:szCs w:val="20"/>
              </w:rPr>
              <w:t xml:space="preserve">, ул. </w:t>
            </w:r>
            <w:proofErr w:type="spellStart"/>
            <w:r w:rsidRPr="00941440">
              <w:rPr>
                <w:sz w:val="20"/>
                <w:szCs w:val="20"/>
              </w:rPr>
              <w:t>Мечиева</w:t>
            </w:r>
            <w:proofErr w:type="spellEnd"/>
            <w:r w:rsidRPr="00941440">
              <w:rPr>
                <w:sz w:val="20"/>
                <w:szCs w:val="20"/>
              </w:rPr>
              <w:t xml:space="preserve">, д. 120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+7(86636) 41129 </w:t>
            </w:r>
          </w:p>
        </w:tc>
        <w:tc>
          <w:tcPr>
            <w:tcW w:w="1400" w:type="dxa"/>
          </w:tcPr>
          <w:p w:rsidR="004D77AF" w:rsidRPr="00941440" w:rsidRDefault="004D77AF" w:rsidP="00014FDC">
            <w:pPr>
              <w:pStyle w:val="Default"/>
              <w:rPr>
                <w:sz w:val="20"/>
                <w:szCs w:val="20"/>
              </w:rPr>
            </w:pPr>
            <w:r w:rsidRPr="00941440">
              <w:rPr>
                <w:sz w:val="20"/>
                <w:szCs w:val="20"/>
              </w:rPr>
              <w:t xml:space="preserve">f.chereksky@mail.mfckbr.ru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22</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Нарткала</w:t>
            </w:r>
          </w:p>
        </w:tc>
        <w:tc>
          <w:tcPr>
            <w:tcW w:w="2143" w:type="dxa"/>
            <w:gridSpan w:val="3"/>
          </w:tcPr>
          <w:p w:rsidR="004D77AF" w:rsidRPr="00941440" w:rsidRDefault="004D77AF" w:rsidP="00014FDC">
            <w:pPr>
              <w:pStyle w:val="Default"/>
              <w:rPr>
                <w:sz w:val="20"/>
                <w:szCs w:val="20"/>
              </w:rPr>
            </w:pPr>
            <w:r w:rsidRPr="00941440">
              <w:rPr>
                <w:sz w:val="20"/>
                <w:szCs w:val="20"/>
              </w:rPr>
              <w:t xml:space="preserve">КБР, </w:t>
            </w:r>
            <w:proofErr w:type="spellStart"/>
            <w:r w:rsidRPr="00941440">
              <w:rPr>
                <w:sz w:val="20"/>
                <w:szCs w:val="20"/>
              </w:rPr>
              <w:t>Урванский</w:t>
            </w:r>
            <w:proofErr w:type="spellEnd"/>
            <w:r w:rsidRPr="00941440">
              <w:rPr>
                <w:sz w:val="20"/>
                <w:szCs w:val="20"/>
              </w:rPr>
              <w:t xml:space="preserve"> муниципальный район, </w:t>
            </w:r>
          </w:p>
          <w:p w:rsidR="004D77AF" w:rsidRPr="00941440" w:rsidRDefault="004D77AF" w:rsidP="00014FDC">
            <w:pPr>
              <w:pStyle w:val="Default"/>
              <w:rPr>
                <w:sz w:val="20"/>
                <w:szCs w:val="20"/>
              </w:rPr>
            </w:pPr>
            <w:proofErr w:type="spellStart"/>
            <w:r w:rsidRPr="00941440">
              <w:rPr>
                <w:sz w:val="20"/>
                <w:szCs w:val="20"/>
              </w:rPr>
              <w:t>г.п</w:t>
            </w:r>
            <w:proofErr w:type="spellEnd"/>
            <w:r w:rsidRPr="00941440">
              <w:rPr>
                <w:sz w:val="20"/>
                <w:szCs w:val="20"/>
              </w:rPr>
              <w:t xml:space="preserve">. Нарткала, ул. </w:t>
            </w:r>
            <w:proofErr w:type="spellStart"/>
            <w:r w:rsidRPr="00941440">
              <w:rPr>
                <w:sz w:val="20"/>
                <w:szCs w:val="20"/>
              </w:rPr>
              <w:t>Тарчокова</w:t>
            </w:r>
            <w:proofErr w:type="spellEnd"/>
            <w:r w:rsidRPr="00941440">
              <w:rPr>
                <w:sz w:val="20"/>
                <w:szCs w:val="20"/>
              </w:rPr>
              <w:t xml:space="preserve">, д. 22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+7(86635) 28009 </w:t>
            </w:r>
          </w:p>
        </w:tc>
        <w:tc>
          <w:tcPr>
            <w:tcW w:w="1400" w:type="dxa"/>
          </w:tcPr>
          <w:p w:rsidR="004D77AF" w:rsidRPr="00941440" w:rsidRDefault="004D77AF" w:rsidP="00014FDC">
            <w:pPr>
              <w:pStyle w:val="Default"/>
              <w:rPr>
                <w:sz w:val="20"/>
                <w:szCs w:val="20"/>
              </w:rPr>
            </w:pPr>
            <w:r w:rsidRPr="00941440">
              <w:rPr>
                <w:sz w:val="20"/>
                <w:szCs w:val="20"/>
              </w:rPr>
              <w:t xml:space="preserve">f.urvansky@mail.mfckbr.ru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23</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г.п</w:t>
            </w:r>
            <w:proofErr w:type="spellEnd"/>
            <w:r w:rsidRPr="00941440">
              <w:rPr>
                <w:sz w:val="20"/>
                <w:szCs w:val="20"/>
              </w:rPr>
              <w:t>. Терек</w:t>
            </w:r>
          </w:p>
        </w:tc>
        <w:tc>
          <w:tcPr>
            <w:tcW w:w="2143" w:type="dxa"/>
            <w:gridSpan w:val="3"/>
          </w:tcPr>
          <w:p w:rsidR="004D77AF" w:rsidRPr="00941440" w:rsidRDefault="004D77AF" w:rsidP="00014FDC">
            <w:pPr>
              <w:pStyle w:val="Default"/>
              <w:rPr>
                <w:sz w:val="20"/>
                <w:szCs w:val="20"/>
              </w:rPr>
            </w:pPr>
            <w:r w:rsidRPr="00941440">
              <w:rPr>
                <w:sz w:val="20"/>
                <w:szCs w:val="20"/>
              </w:rPr>
              <w:t xml:space="preserve">КБР, Терский муниципальный район, </w:t>
            </w:r>
            <w:proofErr w:type="spellStart"/>
            <w:r w:rsidRPr="00941440">
              <w:rPr>
                <w:sz w:val="20"/>
                <w:szCs w:val="20"/>
              </w:rPr>
              <w:t>г.п</w:t>
            </w:r>
            <w:proofErr w:type="spellEnd"/>
            <w:r w:rsidRPr="00941440">
              <w:rPr>
                <w:sz w:val="20"/>
                <w:szCs w:val="20"/>
              </w:rPr>
              <w:t xml:space="preserve">. Терек, ул. Ленина, д. 11 «б»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+7(86632) 41484 </w:t>
            </w:r>
          </w:p>
        </w:tc>
        <w:tc>
          <w:tcPr>
            <w:tcW w:w="1400" w:type="dxa"/>
          </w:tcPr>
          <w:p w:rsidR="004D77AF" w:rsidRPr="00941440" w:rsidRDefault="004D77AF" w:rsidP="00014FDC">
            <w:pPr>
              <w:pStyle w:val="Default"/>
              <w:rPr>
                <w:sz w:val="20"/>
                <w:szCs w:val="20"/>
              </w:rPr>
            </w:pPr>
            <w:r w:rsidRPr="00941440">
              <w:rPr>
                <w:sz w:val="20"/>
                <w:szCs w:val="20"/>
              </w:rPr>
              <w:t xml:space="preserve">f.tersky@mail.mfckbr.ru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24</w:t>
            </w:r>
          </w:p>
        </w:tc>
        <w:tc>
          <w:tcPr>
            <w:tcW w:w="4536" w:type="dxa"/>
          </w:tcPr>
          <w:p w:rsidR="004D77AF" w:rsidRPr="00941440" w:rsidRDefault="004D77AF" w:rsidP="00014FDC">
            <w:pPr>
              <w:pStyle w:val="5"/>
              <w:shd w:val="clear" w:color="auto" w:fill="auto"/>
              <w:ind w:firstLine="0"/>
              <w:rPr>
                <w:sz w:val="20"/>
                <w:szCs w:val="20"/>
              </w:rPr>
            </w:pPr>
            <w:r w:rsidRPr="00941440">
              <w:rPr>
                <w:sz w:val="20"/>
                <w:szCs w:val="20"/>
              </w:rPr>
              <w:t xml:space="preserve">ГБУ «МФЦ» в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Анзорей</w:t>
            </w:r>
            <w:proofErr w:type="spellEnd"/>
          </w:p>
        </w:tc>
        <w:tc>
          <w:tcPr>
            <w:tcW w:w="2143" w:type="dxa"/>
            <w:gridSpan w:val="3"/>
          </w:tcPr>
          <w:p w:rsidR="004D77AF" w:rsidRPr="00941440" w:rsidRDefault="004D77AF" w:rsidP="00014FDC">
            <w:pPr>
              <w:pStyle w:val="Default"/>
              <w:rPr>
                <w:sz w:val="20"/>
                <w:szCs w:val="20"/>
              </w:rPr>
            </w:pPr>
            <w:r w:rsidRPr="00941440">
              <w:rPr>
                <w:sz w:val="20"/>
                <w:szCs w:val="20"/>
              </w:rPr>
              <w:t xml:space="preserve">КБР, </w:t>
            </w:r>
            <w:proofErr w:type="spellStart"/>
            <w:r w:rsidRPr="00941440">
              <w:rPr>
                <w:sz w:val="20"/>
                <w:szCs w:val="20"/>
              </w:rPr>
              <w:t>Лескенский</w:t>
            </w:r>
            <w:proofErr w:type="spellEnd"/>
            <w:r w:rsidRPr="00941440">
              <w:rPr>
                <w:sz w:val="20"/>
                <w:szCs w:val="20"/>
              </w:rPr>
              <w:t xml:space="preserve"> муниципальный район, </w:t>
            </w:r>
            <w:proofErr w:type="spellStart"/>
            <w:r w:rsidRPr="00941440">
              <w:rPr>
                <w:sz w:val="20"/>
                <w:szCs w:val="20"/>
              </w:rPr>
              <w:t>с.п</w:t>
            </w:r>
            <w:proofErr w:type="spellEnd"/>
            <w:r w:rsidRPr="00941440">
              <w:rPr>
                <w:sz w:val="20"/>
                <w:szCs w:val="20"/>
              </w:rPr>
              <w:t xml:space="preserve">. </w:t>
            </w:r>
            <w:proofErr w:type="spellStart"/>
            <w:r w:rsidRPr="00941440">
              <w:rPr>
                <w:sz w:val="20"/>
                <w:szCs w:val="20"/>
              </w:rPr>
              <w:t>Анзорей</w:t>
            </w:r>
            <w:proofErr w:type="spellEnd"/>
            <w:r w:rsidRPr="00941440">
              <w:rPr>
                <w:sz w:val="20"/>
                <w:szCs w:val="20"/>
              </w:rPr>
              <w:t xml:space="preserve">, ул. </w:t>
            </w:r>
            <w:proofErr w:type="spellStart"/>
            <w:r w:rsidRPr="00941440">
              <w:rPr>
                <w:sz w:val="20"/>
                <w:szCs w:val="20"/>
              </w:rPr>
              <w:t>Шинахова</w:t>
            </w:r>
            <w:proofErr w:type="spellEnd"/>
            <w:r w:rsidRPr="00941440">
              <w:rPr>
                <w:sz w:val="20"/>
                <w:szCs w:val="20"/>
              </w:rPr>
              <w:t xml:space="preserve">, д. 1 «б» </w:t>
            </w:r>
          </w:p>
        </w:tc>
        <w:tc>
          <w:tcPr>
            <w:tcW w:w="1277" w:type="dxa"/>
            <w:gridSpan w:val="2"/>
          </w:tcPr>
          <w:p w:rsidR="004D77AF" w:rsidRPr="00941440" w:rsidRDefault="004D77AF" w:rsidP="00014FDC">
            <w:pPr>
              <w:pStyle w:val="Default"/>
              <w:rPr>
                <w:sz w:val="20"/>
                <w:szCs w:val="20"/>
              </w:rPr>
            </w:pPr>
            <w:r w:rsidRPr="00941440">
              <w:rPr>
                <w:sz w:val="20"/>
                <w:szCs w:val="20"/>
              </w:rPr>
              <w:t xml:space="preserve">+7(86639) 95564 </w:t>
            </w:r>
          </w:p>
        </w:tc>
        <w:tc>
          <w:tcPr>
            <w:tcW w:w="1400" w:type="dxa"/>
          </w:tcPr>
          <w:p w:rsidR="004D77AF" w:rsidRPr="00941440" w:rsidRDefault="004D77AF" w:rsidP="00014FDC">
            <w:pPr>
              <w:pStyle w:val="Default"/>
              <w:rPr>
                <w:sz w:val="20"/>
                <w:szCs w:val="20"/>
              </w:rPr>
            </w:pPr>
            <w:r w:rsidRPr="00941440">
              <w:rPr>
                <w:sz w:val="20"/>
                <w:szCs w:val="20"/>
              </w:rPr>
              <w:t xml:space="preserve">f.leskensky@mail.mfckbr.ru </w:t>
            </w:r>
          </w:p>
        </w:tc>
        <w:tc>
          <w:tcPr>
            <w:tcW w:w="1576"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r w:rsidR="004D77AF" w:rsidTr="00014FDC">
        <w:tc>
          <w:tcPr>
            <w:tcW w:w="568" w:type="dxa"/>
          </w:tcPr>
          <w:p w:rsidR="004D77AF" w:rsidRPr="00DC3C1B" w:rsidRDefault="004D77AF" w:rsidP="00014FDC">
            <w:pPr>
              <w:pStyle w:val="Default"/>
              <w:rPr>
                <w:sz w:val="20"/>
                <w:szCs w:val="20"/>
              </w:rPr>
            </w:pPr>
            <w:r w:rsidRPr="00DC3C1B">
              <w:rPr>
                <w:sz w:val="20"/>
                <w:szCs w:val="20"/>
              </w:rPr>
              <w:t>25</w:t>
            </w:r>
          </w:p>
        </w:tc>
        <w:tc>
          <w:tcPr>
            <w:tcW w:w="4536" w:type="dxa"/>
          </w:tcPr>
          <w:p w:rsidR="004D77AF" w:rsidRPr="00941440" w:rsidRDefault="004D77AF" w:rsidP="00014FDC">
            <w:pPr>
              <w:pStyle w:val="Default"/>
              <w:rPr>
                <w:sz w:val="20"/>
                <w:szCs w:val="20"/>
              </w:rPr>
            </w:pPr>
            <w:r w:rsidRPr="00941440">
              <w:rPr>
                <w:sz w:val="20"/>
                <w:szCs w:val="20"/>
              </w:rPr>
              <w:t xml:space="preserve">Удаленные рабочие места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w:t>
            </w:r>
          </w:p>
        </w:tc>
        <w:tc>
          <w:tcPr>
            <w:tcW w:w="2143" w:type="dxa"/>
            <w:gridSpan w:val="3"/>
          </w:tcPr>
          <w:p w:rsidR="004D77AF" w:rsidRPr="00941440" w:rsidRDefault="004D77AF" w:rsidP="00014FDC">
            <w:pPr>
              <w:pStyle w:val="Default"/>
              <w:rPr>
                <w:sz w:val="20"/>
                <w:szCs w:val="20"/>
              </w:rPr>
            </w:pPr>
            <w:r w:rsidRPr="00941440">
              <w:rPr>
                <w:sz w:val="20"/>
                <w:szCs w:val="20"/>
              </w:rPr>
              <w:t xml:space="preserve">Расположены на территории Кабардино-Балкарской Республики </w:t>
            </w:r>
          </w:p>
        </w:tc>
        <w:tc>
          <w:tcPr>
            <w:tcW w:w="1277" w:type="dxa"/>
            <w:gridSpan w:val="2"/>
          </w:tcPr>
          <w:p w:rsidR="004D77AF" w:rsidRPr="00941440" w:rsidRDefault="004D77AF" w:rsidP="00014FDC">
            <w:pPr>
              <w:pStyle w:val="Default"/>
              <w:rPr>
                <w:sz w:val="20"/>
                <w:szCs w:val="20"/>
              </w:rPr>
            </w:pPr>
            <w:r w:rsidRPr="00941440">
              <w:rPr>
                <w:sz w:val="20"/>
                <w:szCs w:val="20"/>
              </w:rPr>
              <w:t>http://мфцкбр</w:t>
            </w:r>
            <w:proofErr w:type="gramStart"/>
            <w:r w:rsidRPr="00941440">
              <w:rPr>
                <w:sz w:val="20"/>
                <w:szCs w:val="20"/>
              </w:rPr>
              <w:t>.р</w:t>
            </w:r>
            <w:proofErr w:type="gramEnd"/>
            <w:r w:rsidRPr="00941440">
              <w:rPr>
                <w:sz w:val="20"/>
                <w:szCs w:val="20"/>
              </w:rPr>
              <w:t xml:space="preserve">ф </w:t>
            </w:r>
          </w:p>
        </w:tc>
        <w:tc>
          <w:tcPr>
            <w:tcW w:w="1400" w:type="dxa"/>
          </w:tcPr>
          <w:p w:rsidR="004D77AF" w:rsidRPr="00941440" w:rsidRDefault="004D77AF" w:rsidP="00014FDC">
            <w:pPr>
              <w:pStyle w:val="5"/>
              <w:shd w:val="clear" w:color="auto" w:fill="auto"/>
              <w:ind w:firstLine="0"/>
              <w:rPr>
                <w:rStyle w:val="43"/>
                <w:color w:val="000000" w:themeColor="text1"/>
                <w:sz w:val="20"/>
                <w:szCs w:val="20"/>
                <w:u w:val="single"/>
              </w:rPr>
            </w:pPr>
          </w:p>
        </w:tc>
        <w:tc>
          <w:tcPr>
            <w:tcW w:w="1576" w:type="dxa"/>
            <w:gridSpan w:val="2"/>
          </w:tcPr>
          <w:p w:rsidR="004D77AF" w:rsidRPr="00941440" w:rsidRDefault="004D77AF" w:rsidP="00014FDC">
            <w:pPr>
              <w:pStyle w:val="5"/>
              <w:shd w:val="clear" w:color="auto" w:fill="auto"/>
              <w:ind w:firstLine="0"/>
              <w:rPr>
                <w:sz w:val="20"/>
                <w:szCs w:val="20"/>
              </w:rPr>
            </w:pPr>
          </w:p>
        </w:tc>
        <w:tc>
          <w:tcPr>
            <w:tcW w:w="1542" w:type="dxa"/>
          </w:tcPr>
          <w:p w:rsidR="004D77AF" w:rsidRPr="00941440" w:rsidRDefault="004D77AF" w:rsidP="00014FDC">
            <w:pPr>
              <w:pStyle w:val="5"/>
              <w:shd w:val="clear" w:color="auto" w:fill="auto"/>
              <w:ind w:firstLine="0"/>
              <w:rPr>
                <w:sz w:val="20"/>
                <w:szCs w:val="20"/>
              </w:rPr>
            </w:pPr>
          </w:p>
        </w:tc>
        <w:tc>
          <w:tcPr>
            <w:tcW w:w="2693" w:type="dxa"/>
          </w:tcPr>
          <w:p w:rsidR="004D77AF" w:rsidRDefault="004D77AF" w:rsidP="00014FDC">
            <w:pPr>
              <w:pStyle w:val="Default"/>
              <w:rPr>
                <w:sz w:val="20"/>
                <w:szCs w:val="20"/>
              </w:rPr>
            </w:pPr>
            <w:r w:rsidRPr="00941440">
              <w:rPr>
                <w:sz w:val="20"/>
                <w:szCs w:val="20"/>
              </w:rPr>
              <w:t>понедельник – пятница с  9.00</w:t>
            </w:r>
            <w:r>
              <w:rPr>
                <w:sz w:val="20"/>
                <w:szCs w:val="20"/>
              </w:rPr>
              <w:t xml:space="preserve"> </w:t>
            </w:r>
            <w:r w:rsidRPr="00941440">
              <w:rPr>
                <w:sz w:val="20"/>
                <w:szCs w:val="20"/>
              </w:rPr>
              <w:t xml:space="preserve">ч до 17-00 ч. </w:t>
            </w:r>
          </w:p>
          <w:p w:rsidR="004D77AF" w:rsidRPr="00941440" w:rsidRDefault="004D77AF" w:rsidP="00014FDC">
            <w:pPr>
              <w:pStyle w:val="Default"/>
              <w:rPr>
                <w:sz w:val="20"/>
                <w:szCs w:val="20"/>
              </w:rPr>
            </w:pPr>
            <w:r w:rsidRPr="00941440">
              <w:rPr>
                <w:sz w:val="20"/>
                <w:szCs w:val="20"/>
              </w:rPr>
              <w:t xml:space="preserve">без перерыва, </w:t>
            </w:r>
          </w:p>
          <w:p w:rsidR="004D77AF" w:rsidRPr="00941440" w:rsidRDefault="004D77AF" w:rsidP="00014FDC">
            <w:pPr>
              <w:pStyle w:val="Default"/>
              <w:rPr>
                <w:sz w:val="20"/>
                <w:szCs w:val="20"/>
              </w:rPr>
            </w:pPr>
            <w:r w:rsidRPr="00941440">
              <w:rPr>
                <w:sz w:val="20"/>
                <w:szCs w:val="20"/>
              </w:rPr>
              <w:t xml:space="preserve">выходной </w:t>
            </w:r>
            <w:r>
              <w:rPr>
                <w:sz w:val="20"/>
                <w:szCs w:val="20"/>
              </w:rPr>
              <w:t>–</w:t>
            </w:r>
            <w:r w:rsidRPr="00941440">
              <w:rPr>
                <w:sz w:val="20"/>
                <w:szCs w:val="20"/>
              </w:rPr>
              <w:t xml:space="preserve"> </w:t>
            </w:r>
            <w:r>
              <w:rPr>
                <w:sz w:val="20"/>
                <w:szCs w:val="20"/>
              </w:rPr>
              <w:t xml:space="preserve">суббота, </w:t>
            </w:r>
            <w:r w:rsidRPr="00941440">
              <w:rPr>
                <w:sz w:val="20"/>
                <w:szCs w:val="20"/>
              </w:rPr>
              <w:t>воскресенье</w:t>
            </w:r>
          </w:p>
        </w:tc>
      </w:tr>
    </w:tbl>
    <w:p w:rsidR="004D77AF" w:rsidRDefault="004D77AF" w:rsidP="004D77AF">
      <w:pPr>
        <w:pStyle w:val="Default"/>
        <w:jc w:val="center"/>
      </w:pPr>
    </w:p>
    <w:p w:rsidR="004D77AF" w:rsidRPr="00BA05AC" w:rsidRDefault="004D77AF" w:rsidP="004D77AF">
      <w:pPr>
        <w:jc w:val="right"/>
        <w:outlineLvl w:val="0"/>
      </w:pPr>
    </w:p>
    <w:p w:rsidR="004D77AF" w:rsidRPr="00BA05AC" w:rsidRDefault="004D77AF" w:rsidP="004D77AF">
      <w:pPr>
        <w:jc w:val="right"/>
        <w:outlineLvl w:val="0"/>
      </w:pPr>
    </w:p>
    <w:p w:rsidR="004D77AF" w:rsidRPr="00BA05AC" w:rsidRDefault="004D77AF" w:rsidP="004D77AF">
      <w:pPr>
        <w:jc w:val="right"/>
        <w:outlineLvl w:val="0"/>
      </w:pPr>
    </w:p>
    <w:p w:rsidR="004D77AF" w:rsidRPr="00BA05AC" w:rsidRDefault="004D77AF" w:rsidP="004D77AF">
      <w:pPr>
        <w:jc w:val="right"/>
        <w:outlineLvl w:val="0"/>
      </w:pPr>
    </w:p>
    <w:p w:rsidR="004D77AF" w:rsidRPr="00BA05AC" w:rsidRDefault="004D77AF" w:rsidP="004D77AF">
      <w:pPr>
        <w:jc w:val="right"/>
        <w:outlineLvl w:val="0"/>
      </w:pPr>
    </w:p>
    <w:p w:rsidR="004D77AF" w:rsidRPr="007A3A80" w:rsidRDefault="004D77AF" w:rsidP="004D77AF">
      <w:pPr>
        <w:pStyle w:val="110"/>
        <w:shd w:val="clear" w:color="auto" w:fill="auto"/>
        <w:ind w:left="5640" w:right="660" w:firstLine="0"/>
        <w:jc w:val="left"/>
        <w:rPr>
          <w:sz w:val="28"/>
          <w:szCs w:val="28"/>
        </w:rPr>
      </w:pPr>
    </w:p>
    <w:p w:rsidR="004D77AF" w:rsidRPr="00586A3F" w:rsidRDefault="004D77AF" w:rsidP="004D77AF">
      <w:pPr>
        <w:pStyle w:val="110"/>
        <w:shd w:val="clear" w:color="auto" w:fill="auto"/>
        <w:ind w:left="5640" w:right="660" w:firstLine="0"/>
        <w:jc w:val="left"/>
        <w:rPr>
          <w:sz w:val="28"/>
          <w:szCs w:val="28"/>
        </w:rPr>
      </w:pPr>
    </w:p>
    <w:p w:rsidR="004D77AF" w:rsidRPr="00586A3F" w:rsidRDefault="004D77AF" w:rsidP="004D77AF">
      <w:pPr>
        <w:pStyle w:val="110"/>
        <w:shd w:val="clear" w:color="auto" w:fill="auto"/>
        <w:ind w:left="5640" w:right="660" w:firstLine="0"/>
        <w:jc w:val="left"/>
        <w:rPr>
          <w:sz w:val="28"/>
          <w:szCs w:val="28"/>
        </w:rPr>
      </w:pPr>
    </w:p>
    <w:p w:rsidR="004D77AF" w:rsidRPr="00586A3F" w:rsidRDefault="004D77AF" w:rsidP="004D77AF">
      <w:pPr>
        <w:pStyle w:val="110"/>
        <w:shd w:val="clear" w:color="auto" w:fill="auto"/>
        <w:ind w:left="5640" w:right="660" w:firstLine="0"/>
        <w:jc w:val="left"/>
        <w:rPr>
          <w:sz w:val="28"/>
          <w:szCs w:val="28"/>
        </w:rPr>
      </w:pPr>
    </w:p>
    <w:p w:rsidR="004D77AF" w:rsidRPr="00586A3F" w:rsidRDefault="004D77AF" w:rsidP="004D77AF">
      <w:pPr>
        <w:pStyle w:val="110"/>
        <w:shd w:val="clear" w:color="auto" w:fill="auto"/>
        <w:ind w:left="5640" w:right="660" w:firstLine="0"/>
        <w:jc w:val="left"/>
        <w:rPr>
          <w:sz w:val="28"/>
          <w:szCs w:val="28"/>
        </w:rPr>
      </w:pPr>
    </w:p>
    <w:p w:rsidR="004D77AF" w:rsidRPr="00586A3F" w:rsidRDefault="004D77AF" w:rsidP="004D77AF">
      <w:pPr>
        <w:pStyle w:val="110"/>
        <w:shd w:val="clear" w:color="auto" w:fill="auto"/>
        <w:ind w:left="5640" w:right="660" w:firstLine="0"/>
        <w:jc w:val="left"/>
        <w:rPr>
          <w:sz w:val="28"/>
          <w:szCs w:val="28"/>
        </w:rPr>
      </w:pPr>
    </w:p>
    <w:p w:rsidR="004D77AF" w:rsidRDefault="004D77AF" w:rsidP="004D77AF">
      <w:pPr>
        <w:pStyle w:val="110"/>
        <w:shd w:val="clear" w:color="auto" w:fill="auto"/>
        <w:ind w:left="5640" w:right="660" w:firstLine="0"/>
        <w:jc w:val="left"/>
        <w:rPr>
          <w:sz w:val="28"/>
          <w:szCs w:val="28"/>
        </w:rPr>
      </w:pPr>
    </w:p>
    <w:p w:rsidR="004D77AF" w:rsidRDefault="004D77AF" w:rsidP="004D77AF">
      <w:pPr>
        <w:pStyle w:val="110"/>
        <w:shd w:val="clear" w:color="auto" w:fill="auto"/>
        <w:ind w:left="5640" w:right="660" w:firstLine="0"/>
        <w:jc w:val="left"/>
        <w:rPr>
          <w:sz w:val="28"/>
          <w:szCs w:val="28"/>
        </w:rPr>
        <w:sectPr w:rsidR="004D77AF" w:rsidSect="00CF106A">
          <w:pgSz w:w="16837" w:h="11905" w:orient="landscape"/>
          <w:pgMar w:top="567" w:right="992" w:bottom="340" w:left="992" w:header="0" w:footer="6" w:gutter="0"/>
          <w:cols w:space="720"/>
          <w:noEndnote/>
          <w:docGrid w:linePitch="360"/>
        </w:sectPr>
      </w:pPr>
    </w:p>
    <w:p w:rsidR="004D77AF" w:rsidRPr="0034581B" w:rsidRDefault="004D77AF" w:rsidP="004D77AF">
      <w:pPr>
        <w:pStyle w:val="110"/>
        <w:shd w:val="clear" w:color="auto" w:fill="auto"/>
        <w:ind w:left="5103" w:right="660" w:firstLine="0"/>
        <w:jc w:val="center"/>
        <w:rPr>
          <w:sz w:val="24"/>
          <w:szCs w:val="24"/>
        </w:rPr>
      </w:pPr>
      <w:r w:rsidRPr="009847F7">
        <w:rPr>
          <w:sz w:val="24"/>
          <w:szCs w:val="24"/>
        </w:rPr>
        <w:lastRenderedPageBreak/>
        <w:t xml:space="preserve">Приложение </w:t>
      </w:r>
      <w:r>
        <w:rPr>
          <w:sz w:val="24"/>
          <w:szCs w:val="24"/>
        </w:rPr>
        <w:t>2</w:t>
      </w:r>
    </w:p>
    <w:p w:rsidR="004D77AF" w:rsidRPr="009847F7" w:rsidRDefault="004D77AF" w:rsidP="004D77AF">
      <w:pPr>
        <w:ind w:left="5103"/>
        <w:jc w:val="center"/>
      </w:pPr>
      <w:r w:rsidRPr="009847F7">
        <w:t>к административному регламенту</w:t>
      </w:r>
    </w:p>
    <w:p w:rsidR="004D77AF" w:rsidRPr="009847F7" w:rsidRDefault="004D77AF" w:rsidP="004D77AF">
      <w:pPr>
        <w:ind w:left="5103"/>
        <w:jc w:val="center"/>
      </w:pPr>
      <w:proofErr w:type="spellStart"/>
      <w:r w:rsidRPr="009847F7">
        <w:t>Черекского</w:t>
      </w:r>
      <w:proofErr w:type="spellEnd"/>
      <w:r w:rsidRPr="009847F7">
        <w:t xml:space="preserve"> муниципального района </w:t>
      </w:r>
      <w:proofErr w:type="gramStart"/>
      <w:r w:rsidRPr="009847F7">
        <w:t>по</w:t>
      </w:r>
      <w:proofErr w:type="gramEnd"/>
      <w:r w:rsidRPr="009847F7">
        <w:t xml:space="preserve"> </w:t>
      </w:r>
    </w:p>
    <w:p w:rsidR="004D77AF" w:rsidRPr="009847F7" w:rsidRDefault="004D77AF" w:rsidP="004D77AF">
      <w:pPr>
        <w:ind w:left="5103"/>
        <w:jc w:val="center"/>
      </w:pPr>
      <w:r w:rsidRPr="009847F7">
        <w:t>предоставлению муниципальной услуги</w:t>
      </w:r>
    </w:p>
    <w:p w:rsidR="004D77AF" w:rsidRPr="0034581B" w:rsidRDefault="004D77AF" w:rsidP="004D77AF">
      <w:pPr>
        <w:ind w:left="5103"/>
        <w:jc w:val="center"/>
        <w:rPr>
          <w:b/>
        </w:rPr>
      </w:pPr>
      <w:r w:rsidRPr="009847F7">
        <w:t>«</w:t>
      </w:r>
      <w:r w:rsidRPr="0034581B">
        <w:rPr>
          <w:bCs/>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34581B">
        <w:t>»</w:t>
      </w:r>
    </w:p>
    <w:p w:rsidR="004D77AF" w:rsidRDefault="004D77AF" w:rsidP="004D77AF">
      <w:pPr>
        <w:jc w:val="center"/>
        <w:rPr>
          <w:b/>
        </w:rPr>
      </w:pPr>
    </w:p>
    <w:p w:rsidR="004D77AF" w:rsidRPr="0034581B" w:rsidRDefault="004D77AF" w:rsidP="004D77AF">
      <w:pPr>
        <w:jc w:val="center"/>
        <w:rPr>
          <w:b/>
        </w:rPr>
      </w:pPr>
      <w:r w:rsidRPr="0034581B">
        <w:rPr>
          <w:b/>
        </w:rPr>
        <w:t xml:space="preserve">Форма заявления на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4D77AF" w:rsidRDefault="004D77AF" w:rsidP="004D77AF">
      <w:pPr>
        <w:jc w:val="center"/>
      </w:pPr>
    </w:p>
    <w:p w:rsidR="004D77AF" w:rsidRDefault="004D77AF" w:rsidP="004D77AF">
      <w:pPr>
        <w:jc w:val="right"/>
      </w:pPr>
      <w:r w:rsidRPr="0034581B">
        <w:t xml:space="preserve">Директору ____________________________ </w:t>
      </w:r>
    </w:p>
    <w:p w:rsidR="004D77AF" w:rsidRDefault="004D77AF" w:rsidP="004D77AF">
      <w:pPr>
        <w:jc w:val="right"/>
      </w:pPr>
      <w:r w:rsidRPr="0034581B">
        <w:t xml:space="preserve">(наименование учреждения) </w:t>
      </w:r>
    </w:p>
    <w:p w:rsidR="004D77AF" w:rsidRDefault="004D77AF" w:rsidP="004D77AF">
      <w:pPr>
        <w:jc w:val="right"/>
      </w:pPr>
      <w:r w:rsidRPr="0034581B">
        <w:t xml:space="preserve">______________________________________ </w:t>
      </w:r>
    </w:p>
    <w:p w:rsidR="004D77AF" w:rsidRDefault="004D77AF" w:rsidP="004D77AF">
      <w:pPr>
        <w:jc w:val="right"/>
      </w:pPr>
      <w:r w:rsidRPr="0034581B">
        <w:t xml:space="preserve">______________________________________ </w:t>
      </w:r>
    </w:p>
    <w:p w:rsidR="004D77AF" w:rsidRDefault="004D77AF" w:rsidP="004D77AF">
      <w:pPr>
        <w:jc w:val="right"/>
      </w:pPr>
      <w:r w:rsidRPr="0034581B">
        <w:t xml:space="preserve">(Ф.И.О. директора) </w:t>
      </w:r>
    </w:p>
    <w:p w:rsidR="004D77AF" w:rsidRDefault="004D77AF" w:rsidP="004D77AF">
      <w:pPr>
        <w:jc w:val="right"/>
      </w:pPr>
      <w:r w:rsidRPr="0034581B">
        <w:t>родителя (законного представителя):</w:t>
      </w:r>
    </w:p>
    <w:p w:rsidR="004D77AF" w:rsidRDefault="004D77AF" w:rsidP="004D77AF">
      <w:pPr>
        <w:jc w:val="right"/>
      </w:pPr>
      <w:r w:rsidRPr="0034581B">
        <w:t xml:space="preserve"> Фамилия _____________________________ </w:t>
      </w:r>
    </w:p>
    <w:p w:rsidR="004D77AF" w:rsidRDefault="004D77AF" w:rsidP="004D77AF">
      <w:pPr>
        <w:jc w:val="right"/>
      </w:pPr>
      <w:r w:rsidRPr="0034581B">
        <w:t xml:space="preserve">Имя _________________________________ </w:t>
      </w:r>
    </w:p>
    <w:p w:rsidR="004D77AF" w:rsidRDefault="004D77AF" w:rsidP="004D77AF">
      <w:pPr>
        <w:jc w:val="right"/>
      </w:pPr>
      <w:r w:rsidRPr="0034581B">
        <w:t xml:space="preserve">Отчество _____________________________ </w:t>
      </w:r>
    </w:p>
    <w:p w:rsidR="004D77AF" w:rsidRDefault="004D77AF" w:rsidP="004D77AF">
      <w:pPr>
        <w:jc w:val="right"/>
      </w:pPr>
      <w:r w:rsidRPr="0034581B">
        <w:t xml:space="preserve">Место регистрации: </w:t>
      </w:r>
    </w:p>
    <w:p w:rsidR="004D77AF" w:rsidRDefault="004D77AF" w:rsidP="004D77AF">
      <w:pPr>
        <w:jc w:val="right"/>
      </w:pPr>
      <w:r w:rsidRPr="0034581B">
        <w:t xml:space="preserve">Город _________________________________ </w:t>
      </w:r>
    </w:p>
    <w:p w:rsidR="004D77AF" w:rsidRDefault="004D77AF" w:rsidP="004D77AF">
      <w:pPr>
        <w:jc w:val="right"/>
      </w:pPr>
      <w:r w:rsidRPr="0034581B">
        <w:t xml:space="preserve">Улица _________________________________ </w:t>
      </w:r>
    </w:p>
    <w:p w:rsidR="004D77AF" w:rsidRDefault="004D77AF" w:rsidP="004D77AF">
      <w:pPr>
        <w:jc w:val="right"/>
      </w:pPr>
      <w:r w:rsidRPr="0034581B">
        <w:t xml:space="preserve">Дом _____ корп. ______ кв. __________ </w:t>
      </w:r>
    </w:p>
    <w:p w:rsidR="004D77AF" w:rsidRDefault="004D77AF" w:rsidP="004D77AF">
      <w:pPr>
        <w:jc w:val="right"/>
      </w:pPr>
      <w:r w:rsidRPr="0034581B">
        <w:t xml:space="preserve">Телефон _______________________________ </w:t>
      </w:r>
    </w:p>
    <w:p w:rsidR="004D77AF" w:rsidRDefault="004D77AF" w:rsidP="004D77AF">
      <w:pPr>
        <w:jc w:val="right"/>
      </w:pPr>
      <w:r w:rsidRPr="0034581B">
        <w:t xml:space="preserve">Паспорт серия _______ № _______________ </w:t>
      </w:r>
    </w:p>
    <w:p w:rsidR="004D77AF" w:rsidRDefault="004D77AF" w:rsidP="004D77AF">
      <w:pPr>
        <w:jc w:val="right"/>
      </w:pPr>
      <w:r w:rsidRPr="0034581B">
        <w:t xml:space="preserve">Выдан _______________________________ </w:t>
      </w:r>
      <w:proofErr w:type="gramStart"/>
      <w:r w:rsidRPr="0034581B">
        <w:t>З</w:t>
      </w:r>
      <w:proofErr w:type="gramEnd"/>
    </w:p>
    <w:p w:rsidR="004D77AF" w:rsidRDefault="004D77AF" w:rsidP="004D77AF">
      <w:pPr>
        <w:jc w:val="right"/>
      </w:pPr>
    </w:p>
    <w:p w:rsidR="004D77AF" w:rsidRDefault="004D77AF" w:rsidP="004D77AF">
      <w:pPr>
        <w:jc w:val="center"/>
      </w:pPr>
      <w:r>
        <w:t>З</w:t>
      </w:r>
      <w:r w:rsidRPr="0034581B">
        <w:t>аявление</w:t>
      </w:r>
    </w:p>
    <w:p w:rsidR="004D77AF" w:rsidRDefault="004D77AF" w:rsidP="004D77AF">
      <w:pPr>
        <w:jc w:val="center"/>
      </w:pPr>
      <w:r w:rsidRPr="0034581B">
        <w:t xml:space="preserve">Прошу Вас предоставить информацию о (формулируется запрашиваемая информация). </w:t>
      </w:r>
    </w:p>
    <w:p w:rsidR="004D77AF" w:rsidRDefault="004D77AF" w:rsidP="004D77AF">
      <w:pPr>
        <w:jc w:val="center"/>
      </w:pPr>
    </w:p>
    <w:p w:rsidR="004D77AF" w:rsidRDefault="004D77AF" w:rsidP="004D77AF">
      <w:pPr>
        <w:jc w:val="center"/>
      </w:pPr>
    </w:p>
    <w:p w:rsidR="004D77AF" w:rsidRDefault="004D77AF" w:rsidP="004D77AF">
      <w:pPr>
        <w:jc w:val="center"/>
      </w:pPr>
    </w:p>
    <w:p w:rsidR="004D77AF" w:rsidRDefault="004D77AF" w:rsidP="004D77AF">
      <w:pPr>
        <w:jc w:val="center"/>
      </w:pPr>
      <w:r w:rsidRPr="0034581B">
        <w:t xml:space="preserve">__________________ "____" _________________ 20__ года </w:t>
      </w:r>
    </w:p>
    <w:p w:rsidR="004D77AF" w:rsidRDefault="004D77AF" w:rsidP="004D77AF">
      <w:pPr>
        <w:ind w:left="1418" w:firstLine="709"/>
      </w:pPr>
      <w:r w:rsidRPr="0034581B">
        <w:t>(подпись)</w:t>
      </w:r>
    </w:p>
    <w:p w:rsidR="004D77AF" w:rsidRDefault="004D77AF" w:rsidP="004D77AF">
      <w:pPr>
        <w:ind w:firstLine="480"/>
        <w:textAlignment w:val="baseline"/>
      </w:pPr>
    </w:p>
    <w:p w:rsidR="004D77AF" w:rsidRDefault="004D77AF" w:rsidP="004D77AF">
      <w:pPr>
        <w:textAlignment w:val="baseline"/>
      </w:pPr>
      <w:r w:rsidRPr="006463B9">
        <w:t>Способ получения результата Услуги:</w:t>
      </w:r>
    </w:p>
    <w:p w:rsidR="004D77AF" w:rsidRDefault="004D77AF" w:rsidP="004D77AF">
      <w:pPr>
        <w:pStyle w:val="afb"/>
        <w:numPr>
          <w:ilvl w:val="0"/>
          <w:numId w:val="34"/>
        </w:numPr>
        <w:textAlignment w:val="baseline"/>
        <w:rPr>
          <w:rFonts w:ascii="Times New Roman" w:eastAsia="Times New Roman" w:hAnsi="Times New Roman" w:cs="Times New Roman"/>
          <w:color w:val="auto"/>
        </w:rPr>
      </w:pPr>
      <w:r w:rsidRPr="006463B9">
        <w:rPr>
          <w:rFonts w:ascii="Times New Roman" w:eastAsia="Times New Roman" w:hAnsi="Times New Roman" w:cs="Times New Roman"/>
          <w:color w:val="auto"/>
        </w:rPr>
        <w:t>в МФЦ (в случае подачи з</w:t>
      </w:r>
      <w:r>
        <w:rPr>
          <w:rFonts w:ascii="Times New Roman" w:eastAsia="Times New Roman" w:hAnsi="Times New Roman" w:cs="Times New Roman"/>
          <w:color w:val="auto"/>
        </w:rPr>
        <w:t>аявления через МФЦ):  да,  нет;</w:t>
      </w:r>
    </w:p>
    <w:p w:rsidR="004D77AF" w:rsidRDefault="004D77AF" w:rsidP="004D77AF">
      <w:pPr>
        <w:pStyle w:val="afb"/>
        <w:numPr>
          <w:ilvl w:val="0"/>
          <w:numId w:val="34"/>
        </w:numPr>
        <w:textAlignment w:val="baseline"/>
        <w:rPr>
          <w:rFonts w:ascii="Times New Roman" w:eastAsia="Times New Roman" w:hAnsi="Times New Roman" w:cs="Times New Roman"/>
          <w:color w:val="auto"/>
        </w:rPr>
      </w:pPr>
      <w:r w:rsidRPr="006463B9">
        <w:rPr>
          <w:rFonts w:ascii="Times New Roman" w:eastAsia="Times New Roman" w:hAnsi="Times New Roman" w:cs="Times New Roman"/>
          <w:color w:val="auto"/>
        </w:rPr>
        <w:t>посредством Единого п</w:t>
      </w:r>
      <w:r>
        <w:rPr>
          <w:rFonts w:ascii="Times New Roman" w:eastAsia="Times New Roman" w:hAnsi="Times New Roman" w:cs="Times New Roman"/>
          <w:color w:val="auto"/>
        </w:rPr>
        <w:t>ортала:  да,  нет;</w:t>
      </w:r>
    </w:p>
    <w:p w:rsidR="004D77AF" w:rsidRDefault="004D77AF" w:rsidP="004D77AF">
      <w:pPr>
        <w:pStyle w:val="afb"/>
        <w:numPr>
          <w:ilvl w:val="0"/>
          <w:numId w:val="34"/>
        </w:numPr>
        <w:textAlignment w:val="baseline"/>
        <w:rPr>
          <w:rFonts w:ascii="Times New Roman" w:eastAsia="Times New Roman" w:hAnsi="Times New Roman" w:cs="Times New Roman"/>
          <w:color w:val="auto"/>
        </w:rPr>
      </w:pPr>
      <w:r w:rsidRPr="006463B9">
        <w:rPr>
          <w:rFonts w:ascii="Times New Roman" w:eastAsia="Times New Roman" w:hAnsi="Times New Roman" w:cs="Times New Roman"/>
          <w:color w:val="auto"/>
        </w:rPr>
        <w:t>посредством Ре</w:t>
      </w:r>
      <w:r>
        <w:rPr>
          <w:rFonts w:ascii="Times New Roman" w:eastAsia="Times New Roman" w:hAnsi="Times New Roman" w:cs="Times New Roman"/>
          <w:color w:val="auto"/>
        </w:rPr>
        <w:t>гионального портала:  да,  нет;</w:t>
      </w:r>
    </w:p>
    <w:p w:rsidR="004D77AF" w:rsidRPr="006463B9" w:rsidRDefault="004D77AF" w:rsidP="004D77AF">
      <w:pPr>
        <w:pStyle w:val="afb"/>
        <w:numPr>
          <w:ilvl w:val="0"/>
          <w:numId w:val="34"/>
        </w:numPr>
        <w:textAlignment w:val="baseline"/>
        <w:rPr>
          <w:rFonts w:ascii="Times New Roman" w:eastAsia="Times New Roman" w:hAnsi="Times New Roman" w:cs="Times New Roman"/>
          <w:color w:val="auto"/>
        </w:rPr>
      </w:pPr>
      <w:r w:rsidRPr="006463B9">
        <w:rPr>
          <w:rFonts w:ascii="Times New Roman" w:eastAsia="Times New Roman" w:hAnsi="Times New Roman" w:cs="Times New Roman"/>
          <w:color w:val="auto"/>
        </w:rPr>
        <w:t>лично в Органе местного самоуправления:  да,  нет.</w:t>
      </w:r>
      <w:r w:rsidRPr="006463B9">
        <w:rPr>
          <w:rFonts w:ascii="Times New Roman" w:eastAsia="Times New Roman" w:hAnsi="Times New Roman" w:cs="Times New Roman"/>
          <w:color w:val="auto"/>
        </w:rPr>
        <w:br/>
      </w:r>
    </w:p>
    <w:p w:rsidR="004D77AF" w:rsidRPr="006463B9" w:rsidRDefault="004D77AF" w:rsidP="004D77AF">
      <w:pPr>
        <w:ind w:firstLine="480"/>
        <w:textAlignment w:val="baseline"/>
      </w:pPr>
      <w:r w:rsidRPr="006463B9">
        <w:t>Подлинность представленных документов и достоверность изложенных сведений подтверждаю:</w:t>
      </w:r>
      <w:r>
        <w:t xml:space="preserve"> </w:t>
      </w:r>
      <w:r w:rsidRPr="006463B9">
        <w:t>подпись заявителя: _________________________________________</w:t>
      </w:r>
      <w:r w:rsidRPr="006463B9">
        <w:br/>
      </w:r>
    </w:p>
    <w:p w:rsidR="004D77AF" w:rsidRPr="006463B9" w:rsidRDefault="004D77AF" w:rsidP="004D77AF">
      <w:pPr>
        <w:ind w:left="-993" w:right="-286" w:firstLine="993"/>
        <w:jc w:val="both"/>
        <w:textAlignment w:val="baseline"/>
      </w:pPr>
      <w:r w:rsidRPr="006463B9">
        <w:t>В соответствии с </w:t>
      </w:r>
      <w:hyperlink r:id="rId58" w:anchor="64U0IK" w:history="1">
        <w:r w:rsidRPr="006463B9">
          <w:rPr>
            <w:u w:val="single"/>
          </w:rPr>
          <w:t>Федеральным законом от 27.07.2006 N 152-ФЗ "О персональных данных"</w:t>
        </w:r>
      </w:hyperlink>
      <w:r w:rsidRPr="006463B9">
        <w:t> да</w:t>
      </w:r>
      <w:proofErr w:type="gramStart"/>
      <w:r w:rsidRPr="006463B9">
        <w:t>ю(</w:t>
      </w:r>
      <w:proofErr w:type="gramEnd"/>
      <w:r w:rsidRPr="006463B9">
        <w:t>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t>.</w:t>
      </w:r>
    </w:p>
    <w:p w:rsidR="004D77AF" w:rsidRDefault="004D77AF" w:rsidP="004D77AF">
      <w:pPr>
        <w:ind w:left="1418" w:firstLine="709"/>
        <w:rPr>
          <w:b/>
        </w:rPr>
      </w:pPr>
    </w:p>
    <w:p w:rsidR="004D77AF" w:rsidRDefault="004D77AF" w:rsidP="004D77AF">
      <w:pPr>
        <w:ind w:left="1418" w:firstLine="709"/>
        <w:rPr>
          <w:b/>
        </w:rPr>
      </w:pPr>
    </w:p>
    <w:p w:rsidR="004D77AF" w:rsidRDefault="004D77AF" w:rsidP="004D77AF">
      <w:pPr>
        <w:ind w:left="1418" w:firstLine="709"/>
        <w:rPr>
          <w:b/>
        </w:rPr>
      </w:pPr>
    </w:p>
    <w:p w:rsidR="004D77AF" w:rsidRDefault="004D77AF" w:rsidP="004D77AF">
      <w:pPr>
        <w:ind w:left="1418" w:firstLine="709"/>
        <w:rPr>
          <w:b/>
        </w:rPr>
      </w:pPr>
    </w:p>
    <w:p w:rsidR="004D77AF" w:rsidRPr="006463B9" w:rsidRDefault="004D77AF" w:rsidP="004D77AF">
      <w:pPr>
        <w:jc w:val="right"/>
        <w:textAlignment w:val="baseline"/>
        <w:outlineLvl w:val="3"/>
        <w:rPr>
          <w:b/>
          <w:bCs/>
        </w:rPr>
      </w:pPr>
      <w:r w:rsidRPr="006463B9">
        <w:rPr>
          <w:b/>
          <w:bCs/>
        </w:rPr>
        <w:t>ФОРМА 2</w:t>
      </w:r>
      <w:r>
        <w:rPr>
          <w:b/>
          <w:bCs/>
        </w:rPr>
        <w:t xml:space="preserve"> </w:t>
      </w:r>
      <w:r w:rsidRPr="006463B9">
        <w:rPr>
          <w:b/>
          <w:bCs/>
        </w:rPr>
        <w:t xml:space="preserve">к </w:t>
      </w:r>
      <w:r>
        <w:rPr>
          <w:b/>
          <w:bCs/>
        </w:rPr>
        <w:t>приложению 2</w:t>
      </w:r>
    </w:p>
    <w:p w:rsidR="004D77AF" w:rsidRPr="006463B9" w:rsidRDefault="004D77AF" w:rsidP="004D77AF">
      <w:pPr>
        <w:jc w:val="center"/>
        <w:textAlignment w:val="baseline"/>
        <w:rPr>
          <w:b/>
          <w:bCs/>
        </w:rPr>
      </w:pPr>
      <w:r w:rsidRPr="006463B9">
        <w:rPr>
          <w:b/>
          <w:bCs/>
        </w:rPr>
        <w:br/>
      </w:r>
      <w:r w:rsidRPr="006463B9">
        <w:rPr>
          <w:b/>
          <w:bCs/>
        </w:rPr>
        <w:br/>
        <w:t>Заявление о предоставлении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4D77AF" w:rsidRPr="006463B9" w:rsidRDefault="004D77AF" w:rsidP="004D77AF">
      <w:pPr>
        <w:textAlignment w:val="baseline"/>
      </w:pPr>
    </w:p>
    <w:p w:rsidR="004D77AF" w:rsidRPr="006463B9" w:rsidRDefault="004D77AF" w:rsidP="004D77AF">
      <w:pPr>
        <w:ind w:firstLine="480"/>
        <w:textAlignment w:val="baseline"/>
      </w:pPr>
      <w:r w:rsidRPr="006463B9">
        <w:t>Персональные данные:</w:t>
      </w:r>
      <w:r w:rsidRPr="006463B9">
        <w:br/>
      </w:r>
    </w:p>
    <w:p w:rsidR="004D77AF" w:rsidRPr="006463B9" w:rsidRDefault="004D77AF" w:rsidP="004D77AF">
      <w:pPr>
        <w:textAlignment w:val="baseline"/>
      </w:pPr>
      <w:proofErr w:type="gramStart"/>
      <w:r w:rsidRPr="006463B9">
        <w:t>фамилия: ___________________________________________________</w:t>
      </w:r>
      <w:r w:rsidRPr="006463B9">
        <w:br/>
        <w:t>имя: _______________________________________________________</w:t>
      </w:r>
      <w:r w:rsidRPr="006463B9">
        <w:br/>
        <w:t>отчество (при наличии): ____________________________________</w:t>
      </w:r>
      <w:r w:rsidRPr="006463B9">
        <w:br/>
        <w:t>дата рождения: __.__________.____ г.;</w:t>
      </w:r>
      <w:r w:rsidRPr="006463B9">
        <w:br/>
        <w:t>контактный телефон: ________________________________________</w:t>
      </w:r>
      <w:r w:rsidRPr="006463B9">
        <w:br/>
        <w:t>гражданство:</w:t>
      </w:r>
      <w:proofErr w:type="gramEnd"/>
      <w:r w:rsidRPr="006463B9">
        <w:t xml:space="preserve"> _______________________________________________</w:t>
      </w:r>
      <w:r w:rsidRPr="006463B9">
        <w:br/>
      </w:r>
      <w:proofErr w:type="gramStart"/>
      <w:r w:rsidRPr="006463B9">
        <w:t>Сведения о документе, удостоверяющем личность заявителя:</w:t>
      </w:r>
      <w:r w:rsidRPr="006463B9">
        <w:br/>
        <w:t>наименование документа, удостоверяющего личность:</w:t>
      </w:r>
      <w:r w:rsidRPr="006463B9">
        <w:br/>
        <w:t>____________________________________________________________</w:t>
      </w:r>
      <w:r w:rsidRPr="006463B9">
        <w:br/>
        <w:t>серия, номер: ______________________________________________</w:t>
      </w:r>
      <w:r w:rsidRPr="006463B9">
        <w:br/>
        <w:t>дата выдачи: __.__________.____ г.;</w:t>
      </w:r>
      <w:r w:rsidRPr="006463B9">
        <w:br/>
        <w:t>кем выдан: _________________________________________________</w:t>
      </w:r>
      <w:r w:rsidRPr="006463B9">
        <w:br/>
        <w:t>дата рождения: __.__________.____ г.;</w:t>
      </w:r>
      <w:r w:rsidRPr="006463B9">
        <w:br/>
        <w:t>место рождения: ____________________________________________</w:t>
      </w:r>
      <w:r w:rsidRPr="006463B9">
        <w:br/>
        <w:t>срок действия документа: ___________________________________</w:t>
      </w:r>
      <w:r w:rsidRPr="006463B9">
        <w:br/>
        <w:t>пол (мужской, женский): ___________________________________.</w:t>
      </w:r>
      <w:proofErr w:type="gramEnd"/>
      <w:r w:rsidRPr="006463B9">
        <w:br/>
        <w:t>Почтовый адрес и (или) адрес электронной (при наличии) почты для связи с заявителем:</w:t>
      </w:r>
      <w:r w:rsidRPr="006463B9">
        <w:br/>
        <w:t>адрес электронной почты (при наличии такого адреса):</w:t>
      </w:r>
      <w:r w:rsidRPr="006463B9">
        <w:br/>
      </w:r>
    </w:p>
    <w:p w:rsidR="004D77AF" w:rsidRPr="006463B9" w:rsidRDefault="004D77AF" w:rsidP="004D77AF">
      <w:pPr>
        <w:ind w:firstLine="480"/>
        <w:textAlignment w:val="baseline"/>
      </w:pPr>
      <w:r w:rsidRPr="006463B9">
        <w:t>отказано в предоставлении информации по следующем</w:t>
      </w:r>
      <w:proofErr w:type="gramStart"/>
      <w:r w:rsidRPr="006463B9">
        <w:t>у(</w:t>
      </w:r>
      <w:proofErr w:type="gramEnd"/>
      <w:r w:rsidRPr="006463B9">
        <w:t>им) основанию(ям):</w:t>
      </w:r>
      <w:r w:rsidRPr="006463B9">
        <w:br/>
      </w:r>
    </w:p>
    <w:p w:rsidR="004D77AF" w:rsidRPr="006463B9" w:rsidRDefault="004D77AF" w:rsidP="004D77AF">
      <w:pPr>
        <w:textAlignment w:val="baseline"/>
      </w:pPr>
    </w:p>
    <w:p w:rsidR="004D77AF" w:rsidRPr="006463B9" w:rsidRDefault="004D77AF" w:rsidP="004D77AF">
      <w:pPr>
        <w:ind w:firstLine="480"/>
        <w:textAlignment w:val="baseline"/>
      </w:pPr>
      <w:r w:rsidRPr="006463B9">
        <w:t>____________________________________________________________</w:t>
      </w:r>
      <w:r w:rsidRPr="006463B9">
        <w:br/>
      </w:r>
    </w:p>
    <w:p w:rsidR="004D77AF" w:rsidRPr="006463B9" w:rsidRDefault="004D77AF" w:rsidP="004D77AF">
      <w:pPr>
        <w:textAlignment w:val="baseline"/>
      </w:pPr>
    </w:p>
    <w:p w:rsidR="004D77AF" w:rsidRPr="006463B9" w:rsidRDefault="004D77AF" w:rsidP="004D77AF">
      <w:pPr>
        <w:ind w:firstLine="480"/>
        <w:textAlignment w:val="baseline"/>
      </w:pPr>
      <w:r w:rsidRPr="006463B9">
        <w:t>____________________________________________________________</w:t>
      </w:r>
      <w:r w:rsidRPr="006463B9">
        <w:br/>
      </w:r>
    </w:p>
    <w:p w:rsidR="004D77AF" w:rsidRPr="006463B9" w:rsidRDefault="004D77AF" w:rsidP="004D77AF">
      <w:pPr>
        <w:textAlignment w:val="baseline"/>
      </w:pPr>
    </w:p>
    <w:p w:rsidR="004D77AF" w:rsidRPr="006463B9" w:rsidRDefault="004D77AF" w:rsidP="004D77AF">
      <w:pPr>
        <w:ind w:firstLine="480"/>
        <w:textAlignment w:val="baseline"/>
      </w:pPr>
      <w:r w:rsidRPr="006463B9">
        <w:t>____________________________________________________________</w:t>
      </w:r>
    </w:p>
    <w:tbl>
      <w:tblPr>
        <w:tblW w:w="0" w:type="auto"/>
        <w:tblCellMar>
          <w:left w:w="0" w:type="dxa"/>
          <w:right w:w="0" w:type="dxa"/>
        </w:tblCellMar>
        <w:tblLook w:val="04A0" w:firstRow="1" w:lastRow="0" w:firstColumn="1" w:lastColumn="0" w:noHBand="0" w:noVBand="1"/>
      </w:tblPr>
      <w:tblGrid>
        <w:gridCol w:w="3511"/>
        <w:gridCol w:w="2587"/>
        <w:gridCol w:w="3326"/>
      </w:tblGrid>
      <w:tr w:rsidR="004D77AF" w:rsidRPr="006463B9" w:rsidTr="00014FDC">
        <w:trPr>
          <w:trHeight w:val="15"/>
        </w:trPr>
        <w:tc>
          <w:tcPr>
            <w:tcW w:w="3511" w:type="dxa"/>
            <w:tcBorders>
              <w:top w:val="nil"/>
              <w:left w:val="nil"/>
              <w:bottom w:val="nil"/>
              <w:right w:val="nil"/>
            </w:tcBorders>
            <w:shd w:val="clear" w:color="auto" w:fill="auto"/>
            <w:hideMark/>
          </w:tcPr>
          <w:p w:rsidR="004D77AF" w:rsidRPr="006463B9" w:rsidRDefault="004D77AF" w:rsidP="00014FDC">
            <w:pPr>
              <w:rPr>
                <w:sz w:val="2"/>
              </w:rPr>
            </w:pPr>
          </w:p>
        </w:tc>
        <w:tc>
          <w:tcPr>
            <w:tcW w:w="2587" w:type="dxa"/>
            <w:tcBorders>
              <w:top w:val="nil"/>
              <w:left w:val="nil"/>
              <w:bottom w:val="nil"/>
              <w:right w:val="nil"/>
            </w:tcBorders>
            <w:shd w:val="clear" w:color="auto" w:fill="auto"/>
            <w:hideMark/>
          </w:tcPr>
          <w:p w:rsidR="004D77AF" w:rsidRPr="006463B9" w:rsidRDefault="004D77AF" w:rsidP="00014FDC">
            <w:pPr>
              <w:rPr>
                <w:sz w:val="2"/>
              </w:rPr>
            </w:pPr>
          </w:p>
        </w:tc>
        <w:tc>
          <w:tcPr>
            <w:tcW w:w="3326" w:type="dxa"/>
            <w:tcBorders>
              <w:top w:val="nil"/>
              <w:left w:val="nil"/>
              <w:bottom w:val="nil"/>
              <w:right w:val="nil"/>
            </w:tcBorders>
            <w:shd w:val="clear" w:color="auto" w:fill="auto"/>
            <w:hideMark/>
          </w:tcPr>
          <w:p w:rsidR="004D77AF" w:rsidRPr="006463B9" w:rsidRDefault="004D77AF" w:rsidP="00014FDC">
            <w:pPr>
              <w:rPr>
                <w:sz w:val="2"/>
              </w:rPr>
            </w:pPr>
          </w:p>
        </w:tc>
      </w:tr>
      <w:tr w:rsidR="004D77AF" w:rsidRPr="006463B9" w:rsidTr="00014FD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D77AF" w:rsidRPr="006463B9" w:rsidRDefault="004D77AF" w:rsidP="00014FDC">
            <w:pPr>
              <w:jc w:val="center"/>
              <w:textAlignment w:val="baseline"/>
            </w:pPr>
            <w:r w:rsidRPr="006463B9">
              <w:t>_____________________</w:t>
            </w:r>
          </w:p>
          <w:p w:rsidR="004D77AF" w:rsidRPr="006463B9" w:rsidRDefault="004D77AF" w:rsidP="00014FDC">
            <w:pPr>
              <w:jc w:val="center"/>
              <w:textAlignment w:val="baseline"/>
            </w:pPr>
            <w:r w:rsidRPr="006463B9">
              <w:t>(должность уполномоченного лица)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D77AF" w:rsidRPr="006463B9" w:rsidRDefault="004D77AF" w:rsidP="00014FDC">
            <w:pPr>
              <w:jc w:val="center"/>
              <w:textAlignment w:val="baseline"/>
            </w:pPr>
            <w:r w:rsidRPr="006463B9">
              <w:t>________________</w:t>
            </w:r>
          </w:p>
          <w:p w:rsidR="004D77AF" w:rsidRPr="006463B9" w:rsidRDefault="004D77AF" w:rsidP="00014FDC">
            <w:pPr>
              <w:jc w:val="center"/>
              <w:textAlignment w:val="baseline"/>
            </w:pPr>
            <w:r w:rsidRPr="006463B9">
              <w:t>(подпись уполномоченного лица)</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D77AF" w:rsidRPr="006463B9" w:rsidRDefault="004D77AF" w:rsidP="00014FDC">
            <w:pPr>
              <w:jc w:val="center"/>
              <w:textAlignment w:val="baseline"/>
            </w:pPr>
            <w:r w:rsidRPr="006463B9">
              <w:t>____________________</w:t>
            </w:r>
          </w:p>
          <w:p w:rsidR="004D77AF" w:rsidRPr="006463B9" w:rsidRDefault="004D77AF" w:rsidP="00014FDC">
            <w:pPr>
              <w:jc w:val="center"/>
              <w:textAlignment w:val="baseline"/>
            </w:pPr>
            <w:r w:rsidRPr="006463B9">
              <w:t>(фамилия, имя, отчество)</w:t>
            </w:r>
          </w:p>
        </w:tc>
      </w:tr>
    </w:tbl>
    <w:p w:rsidR="004D77AF" w:rsidRPr="006463B9" w:rsidRDefault="004D77AF" w:rsidP="004D77AF">
      <w:pPr>
        <w:textAlignment w:val="baseline"/>
      </w:pPr>
    </w:p>
    <w:p w:rsidR="004D77AF" w:rsidRPr="006463B9" w:rsidRDefault="004D77AF" w:rsidP="004D77AF">
      <w:pPr>
        <w:ind w:firstLine="480"/>
        <w:textAlignment w:val="baseline"/>
      </w:pPr>
      <w:r w:rsidRPr="006463B9">
        <w:t>Дата: "____" ____________ 20____ г.</w:t>
      </w:r>
      <w:r w:rsidRPr="006463B9">
        <w:br/>
      </w:r>
    </w:p>
    <w:p w:rsidR="004D77AF" w:rsidRPr="006463B9" w:rsidRDefault="004D77AF" w:rsidP="004D77AF">
      <w:pPr>
        <w:textAlignment w:val="baseline"/>
      </w:pPr>
    </w:p>
    <w:p w:rsidR="004D77AF" w:rsidRPr="006463B9" w:rsidRDefault="004D77AF" w:rsidP="004D77AF">
      <w:pPr>
        <w:ind w:firstLine="480"/>
        <w:textAlignment w:val="baseline"/>
      </w:pPr>
      <w:r w:rsidRPr="006463B9">
        <w:t>М.П.</w:t>
      </w:r>
    </w:p>
    <w:tbl>
      <w:tblPr>
        <w:tblW w:w="0" w:type="auto"/>
        <w:tblCellMar>
          <w:left w:w="0" w:type="dxa"/>
          <w:right w:w="0" w:type="dxa"/>
        </w:tblCellMar>
        <w:tblLook w:val="04A0" w:firstRow="1" w:lastRow="0" w:firstColumn="1" w:lastColumn="0" w:noHBand="0" w:noVBand="1"/>
      </w:tblPr>
      <w:tblGrid>
        <w:gridCol w:w="9425"/>
      </w:tblGrid>
      <w:tr w:rsidR="004D77AF" w:rsidRPr="006463B9" w:rsidTr="00014FDC">
        <w:trPr>
          <w:trHeight w:val="15"/>
        </w:trPr>
        <w:tc>
          <w:tcPr>
            <w:tcW w:w="9425" w:type="dxa"/>
            <w:tcBorders>
              <w:top w:val="nil"/>
              <w:left w:val="nil"/>
              <w:bottom w:val="nil"/>
              <w:right w:val="nil"/>
            </w:tcBorders>
            <w:shd w:val="clear" w:color="auto" w:fill="auto"/>
            <w:hideMark/>
          </w:tcPr>
          <w:p w:rsidR="004D77AF" w:rsidRPr="006463B9" w:rsidRDefault="004D77AF" w:rsidP="00014FDC">
            <w:pPr>
              <w:rPr>
                <w:sz w:val="2"/>
              </w:rPr>
            </w:pPr>
          </w:p>
        </w:tc>
      </w:tr>
      <w:tr w:rsidR="004D77AF" w:rsidRPr="006463B9" w:rsidTr="00014FDC">
        <w:tc>
          <w:tcPr>
            <w:tcW w:w="9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D77AF" w:rsidRPr="006463B9" w:rsidRDefault="004D77AF" w:rsidP="00014FDC">
            <w:pPr>
              <w:jc w:val="center"/>
              <w:textAlignment w:val="baseline"/>
            </w:pPr>
            <w:r w:rsidRPr="006463B9">
              <w:t>Сведения об электронной цифровой подписи уполномоченного лица</w:t>
            </w:r>
          </w:p>
        </w:tc>
      </w:tr>
    </w:tbl>
    <w:p w:rsidR="004D77AF" w:rsidRPr="006463B9" w:rsidRDefault="004D77AF" w:rsidP="004D77AF">
      <w:pPr>
        <w:ind w:left="1418" w:firstLine="709"/>
        <w:rPr>
          <w:b/>
        </w:rPr>
      </w:pPr>
    </w:p>
    <w:p w:rsidR="004D77AF" w:rsidRDefault="004D77AF" w:rsidP="004D77AF"/>
    <w:p w:rsidR="00EF2BBD" w:rsidRDefault="00EF2BBD"/>
    <w:sectPr w:rsidR="00EF2BBD" w:rsidSect="004D77AF">
      <w:pgSz w:w="11906" w:h="16838"/>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2A" w:rsidRDefault="004D77AF" w:rsidP="00C26C6A">
    <w:pPr>
      <w:pStyle w:val="af0"/>
      <w:framePr w:w="11909" w:h="413" w:wrap="none" w:vAnchor="text" w:hAnchor="page" w:x="-5" w:y="936"/>
      <w:shd w:val="clear" w:color="auto" w:fil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3A42781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E727C0"/>
    <w:multiLevelType w:val="multilevel"/>
    <w:tmpl w:val="385EFE3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1F5D77"/>
    <w:multiLevelType w:val="hybridMultilevel"/>
    <w:tmpl w:val="C6FE76CA"/>
    <w:lvl w:ilvl="0" w:tplc="F12A5BD0">
      <w:start w:val="2"/>
      <w:numFmt w:val="bullet"/>
      <w:lvlText w:val="-"/>
      <w:lvlJc w:val="left"/>
      <w:pPr>
        <w:ind w:left="1200" w:hanging="360"/>
      </w:pPr>
      <w:rPr>
        <w:rFonts w:ascii="Times New Roman" w:eastAsia="Tahoma"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175838C4"/>
    <w:multiLevelType w:val="multilevel"/>
    <w:tmpl w:val="8CFC3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B5BD0"/>
    <w:multiLevelType w:val="multilevel"/>
    <w:tmpl w:val="2A127A2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B12B02"/>
    <w:multiLevelType w:val="multilevel"/>
    <w:tmpl w:val="5EE83EE2"/>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763EF"/>
    <w:multiLevelType w:val="multilevel"/>
    <w:tmpl w:val="21B0BF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123D5"/>
    <w:multiLevelType w:val="multilevel"/>
    <w:tmpl w:val="A0AEB8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E46537"/>
    <w:multiLevelType w:val="multilevel"/>
    <w:tmpl w:val="8404F3F4"/>
    <w:lvl w:ilvl="0">
      <w:start w:val="2"/>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nsid w:val="263215CF"/>
    <w:multiLevelType w:val="multilevel"/>
    <w:tmpl w:val="DA9AFF20"/>
    <w:lvl w:ilvl="0">
      <w:start w:val="2"/>
      <w:numFmt w:val="decimal"/>
      <w:lvlText w:val="5.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A3250F"/>
    <w:multiLevelType w:val="multilevel"/>
    <w:tmpl w:val="BDF4D0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11FA0"/>
    <w:multiLevelType w:val="multilevel"/>
    <w:tmpl w:val="E6C4873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F33224"/>
    <w:multiLevelType w:val="multilevel"/>
    <w:tmpl w:val="68E20D4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C5284"/>
    <w:multiLevelType w:val="multilevel"/>
    <w:tmpl w:val="BC86EB1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4E4A75"/>
    <w:multiLevelType w:val="multilevel"/>
    <w:tmpl w:val="CB367596"/>
    <w:lvl w:ilvl="0">
      <w:start w:val="1"/>
      <w:numFmt w:val="decimal"/>
      <w:lvlText w:val="%1."/>
      <w:lvlJc w:val="left"/>
      <w:pPr>
        <w:ind w:left="1069" w:hanging="360"/>
      </w:pPr>
      <w:rPr>
        <w:rFonts w:hint="default"/>
        <w:b w:val="0"/>
        <w:sz w:val="25"/>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37B9669F"/>
    <w:multiLevelType w:val="hybridMultilevel"/>
    <w:tmpl w:val="399228DC"/>
    <w:lvl w:ilvl="0" w:tplc="7CC63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431596"/>
    <w:multiLevelType w:val="multilevel"/>
    <w:tmpl w:val="9312A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047F0B"/>
    <w:multiLevelType w:val="hybridMultilevel"/>
    <w:tmpl w:val="457E4744"/>
    <w:lvl w:ilvl="0" w:tplc="F12A5BD0">
      <w:start w:val="2"/>
      <w:numFmt w:val="bullet"/>
      <w:lvlText w:val="-"/>
      <w:lvlJc w:val="left"/>
      <w:pPr>
        <w:ind w:left="720" w:hanging="360"/>
      </w:pPr>
      <w:rPr>
        <w:rFonts w:ascii="Times New Roman" w:eastAsia="Tahom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891608"/>
    <w:multiLevelType w:val="multilevel"/>
    <w:tmpl w:val="C91CD37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5E3E84"/>
    <w:multiLevelType w:val="multilevel"/>
    <w:tmpl w:val="B604709A"/>
    <w:lvl w:ilvl="0">
      <w:start w:val="1"/>
      <w:numFmt w:val="upperRoman"/>
      <w:lvlText w:val="%1."/>
      <w:lvlJc w:val="left"/>
      <w:pPr>
        <w:ind w:left="4720" w:hanging="720"/>
      </w:pPr>
      <w:rPr>
        <w:rFonts w:hint="default"/>
      </w:rPr>
    </w:lvl>
    <w:lvl w:ilvl="1">
      <w:start w:val="4"/>
      <w:numFmt w:val="decimal"/>
      <w:isLgl/>
      <w:lvlText w:val="%1.%2."/>
      <w:lvlJc w:val="left"/>
      <w:pPr>
        <w:ind w:left="4540" w:hanging="540"/>
      </w:pPr>
      <w:rPr>
        <w:rFonts w:hint="default"/>
        <w:b/>
        <w:sz w:val="23"/>
      </w:rPr>
    </w:lvl>
    <w:lvl w:ilvl="2">
      <w:start w:val="1"/>
      <w:numFmt w:val="decimal"/>
      <w:isLgl/>
      <w:lvlText w:val="%1.%2.%3."/>
      <w:lvlJc w:val="left"/>
      <w:pPr>
        <w:ind w:left="4720" w:hanging="720"/>
      </w:pPr>
      <w:rPr>
        <w:rFonts w:hint="default"/>
        <w:b/>
        <w:sz w:val="23"/>
      </w:rPr>
    </w:lvl>
    <w:lvl w:ilvl="3">
      <w:start w:val="1"/>
      <w:numFmt w:val="decimal"/>
      <w:isLgl/>
      <w:lvlText w:val="%1.%2.%3.%4."/>
      <w:lvlJc w:val="left"/>
      <w:pPr>
        <w:ind w:left="4720" w:hanging="720"/>
      </w:pPr>
      <w:rPr>
        <w:rFonts w:hint="default"/>
        <w:b/>
        <w:sz w:val="23"/>
      </w:rPr>
    </w:lvl>
    <w:lvl w:ilvl="4">
      <w:start w:val="1"/>
      <w:numFmt w:val="decimal"/>
      <w:isLgl/>
      <w:lvlText w:val="%1.%2.%3.%4.%5."/>
      <w:lvlJc w:val="left"/>
      <w:pPr>
        <w:ind w:left="5080" w:hanging="1080"/>
      </w:pPr>
      <w:rPr>
        <w:rFonts w:hint="default"/>
        <w:b/>
        <w:sz w:val="23"/>
      </w:rPr>
    </w:lvl>
    <w:lvl w:ilvl="5">
      <w:start w:val="1"/>
      <w:numFmt w:val="decimal"/>
      <w:isLgl/>
      <w:lvlText w:val="%1.%2.%3.%4.%5.%6."/>
      <w:lvlJc w:val="left"/>
      <w:pPr>
        <w:ind w:left="5080" w:hanging="1080"/>
      </w:pPr>
      <w:rPr>
        <w:rFonts w:hint="default"/>
        <w:b/>
        <w:sz w:val="23"/>
      </w:rPr>
    </w:lvl>
    <w:lvl w:ilvl="6">
      <w:start w:val="1"/>
      <w:numFmt w:val="decimal"/>
      <w:isLgl/>
      <w:lvlText w:val="%1.%2.%3.%4.%5.%6.%7."/>
      <w:lvlJc w:val="left"/>
      <w:pPr>
        <w:ind w:left="5440" w:hanging="1440"/>
      </w:pPr>
      <w:rPr>
        <w:rFonts w:hint="default"/>
        <w:b/>
        <w:sz w:val="23"/>
      </w:rPr>
    </w:lvl>
    <w:lvl w:ilvl="7">
      <w:start w:val="1"/>
      <w:numFmt w:val="decimal"/>
      <w:isLgl/>
      <w:lvlText w:val="%1.%2.%3.%4.%5.%6.%7.%8."/>
      <w:lvlJc w:val="left"/>
      <w:pPr>
        <w:ind w:left="5440" w:hanging="1440"/>
      </w:pPr>
      <w:rPr>
        <w:rFonts w:hint="default"/>
        <w:b/>
        <w:sz w:val="23"/>
      </w:rPr>
    </w:lvl>
    <w:lvl w:ilvl="8">
      <w:start w:val="1"/>
      <w:numFmt w:val="decimal"/>
      <w:isLgl/>
      <w:lvlText w:val="%1.%2.%3.%4.%5.%6.%7.%8.%9."/>
      <w:lvlJc w:val="left"/>
      <w:pPr>
        <w:ind w:left="5800" w:hanging="1800"/>
      </w:pPr>
      <w:rPr>
        <w:rFonts w:hint="default"/>
        <w:b/>
        <w:sz w:val="23"/>
      </w:rPr>
    </w:lvl>
  </w:abstractNum>
  <w:abstractNum w:abstractNumId="20">
    <w:nsid w:val="45F45253"/>
    <w:multiLevelType w:val="multilevel"/>
    <w:tmpl w:val="ECB69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9125B8"/>
    <w:multiLevelType w:val="multilevel"/>
    <w:tmpl w:val="882A456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B128AB"/>
    <w:multiLevelType w:val="multilevel"/>
    <w:tmpl w:val="B8BECDC2"/>
    <w:lvl w:ilvl="0">
      <w:start w:val="4"/>
      <w:numFmt w:val="decimal"/>
      <w:lvlText w:val="%1."/>
      <w:lvlJc w:val="left"/>
      <w:pPr>
        <w:ind w:left="360" w:hanging="360"/>
      </w:pPr>
      <w:rPr>
        <w:rFonts w:hint="default"/>
      </w:rPr>
    </w:lvl>
    <w:lvl w:ilvl="1">
      <w:start w:val="9"/>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4B64786B"/>
    <w:multiLevelType w:val="hybridMultilevel"/>
    <w:tmpl w:val="D55A7A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FAD7513"/>
    <w:multiLevelType w:val="multilevel"/>
    <w:tmpl w:val="5F40AE5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E83F3B"/>
    <w:multiLevelType w:val="multilevel"/>
    <w:tmpl w:val="56C645C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70696"/>
    <w:multiLevelType w:val="multilevel"/>
    <w:tmpl w:val="CCE878E2"/>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801A39"/>
    <w:multiLevelType w:val="multilevel"/>
    <w:tmpl w:val="99DE6076"/>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2F817A0"/>
    <w:multiLevelType w:val="multilevel"/>
    <w:tmpl w:val="175A2772"/>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44703E"/>
    <w:multiLevelType w:val="multilevel"/>
    <w:tmpl w:val="84D0AB3A"/>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7F41F2"/>
    <w:multiLevelType w:val="hybridMultilevel"/>
    <w:tmpl w:val="38880984"/>
    <w:lvl w:ilvl="0" w:tplc="F12A5BD0">
      <w:start w:val="2"/>
      <w:numFmt w:val="bullet"/>
      <w:lvlText w:val="-"/>
      <w:lvlJc w:val="left"/>
      <w:pPr>
        <w:ind w:left="1287" w:hanging="360"/>
      </w:pPr>
      <w:rPr>
        <w:rFonts w:ascii="Times New Roman" w:eastAsia="Tahom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F2A7B49"/>
    <w:multiLevelType w:val="multilevel"/>
    <w:tmpl w:val="C21C3DF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413086"/>
    <w:multiLevelType w:val="multilevel"/>
    <w:tmpl w:val="89109C7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580AD3"/>
    <w:multiLevelType w:val="multilevel"/>
    <w:tmpl w:val="ECC83904"/>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9"/>
  </w:num>
  <w:num w:numId="3">
    <w:abstractNumId w:val="7"/>
  </w:num>
  <w:num w:numId="4">
    <w:abstractNumId w:val="3"/>
  </w:num>
  <w:num w:numId="5">
    <w:abstractNumId w:val="25"/>
  </w:num>
  <w:num w:numId="6">
    <w:abstractNumId w:val="12"/>
  </w:num>
  <w:num w:numId="7">
    <w:abstractNumId w:val="21"/>
  </w:num>
  <w:num w:numId="8">
    <w:abstractNumId w:val="16"/>
  </w:num>
  <w:num w:numId="9">
    <w:abstractNumId w:val="10"/>
  </w:num>
  <w:num w:numId="10">
    <w:abstractNumId w:val="24"/>
  </w:num>
  <w:num w:numId="11">
    <w:abstractNumId w:val="8"/>
  </w:num>
  <w:num w:numId="12">
    <w:abstractNumId w:val="26"/>
  </w:num>
  <w:num w:numId="13">
    <w:abstractNumId w:val="29"/>
  </w:num>
  <w:num w:numId="14">
    <w:abstractNumId w:val="13"/>
  </w:num>
  <w:num w:numId="15">
    <w:abstractNumId w:val="33"/>
  </w:num>
  <w:num w:numId="16">
    <w:abstractNumId w:val="28"/>
  </w:num>
  <w:num w:numId="17">
    <w:abstractNumId w:val="20"/>
  </w:num>
  <w:num w:numId="18">
    <w:abstractNumId w:val="6"/>
  </w:num>
  <w:num w:numId="19">
    <w:abstractNumId w:val="18"/>
  </w:num>
  <w:num w:numId="20">
    <w:abstractNumId w:val="4"/>
  </w:num>
  <w:num w:numId="21">
    <w:abstractNumId w:val="1"/>
  </w:num>
  <w:num w:numId="22">
    <w:abstractNumId w:val="11"/>
  </w:num>
  <w:num w:numId="23">
    <w:abstractNumId w:val="32"/>
  </w:num>
  <w:num w:numId="24">
    <w:abstractNumId w:val="31"/>
  </w:num>
  <w:num w:numId="25">
    <w:abstractNumId w:val="9"/>
  </w:num>
  <w:num w:numId="26">
    <w:abstractNumId w:val="5"/>
  </w:num>
  <w:num w:numId="27">
    <w:abstractNumId w:val="27"/>
  </w:num>
  <w:num w:numId="28">
    <w:abstractNumId w:val="23"/>
  </w:num>
  <w:num w:numId="29">
    <w:abstractNumId w:val="30"/>
  </w:num>
  <w:num w:numId="30">
    <w:abstractNumId w:val="15"/>
  </w:num>
  <w:num w:numId="31">
    <w:abstractNumId w:val="0"/>
  </w:num>
  <w:num w:numId="32">
    <w:abstractNumId w:val="22"/>
  </w:num>
  <w:num w:numId="33">
    <w:abstractNumId w:val="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AF"/>
    <w:rsid w:val="004D77AF"/>
    <w:rsid w:val="00EF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A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D77AF"/>
    <w:pPr>
      <w:spacing w:before="100" w:beforeAutospacing="1" w:after="100" w:afterAutospacing="1"/>
      <w:outlineLvl w:val="0"/>
    </w:pPr>
    <w:rPr>
      <w:rFonts w:eastAsiaTheme="minorEastAsia"/>
      <w:b/>
      <w:bCs/>
      <w:kern w:val="36"/>
      <w:sz w:val="48"/>
      <w:szCs w:val="48"/>
    </w:rPr>
  </w:style>
  <w:style w:type="paragraph" w:styleId="2">
    <w:name w:val="heading 2"/>
    <w:basedOn w:val="a"/>
    <w:next w:val="a"/>
    <w:link w:val="20"/>
    <w:unhideWhenUsed/>
    <w:qFormat/>
    <w:rsid w:val="004D77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 Знак Знак Знак Знак Знак Знак Знак Знак Знак Знак Знак Знак Знак Знак Знак Знак Знак Знак"/>
    <w:basedOn w:val="a"/>
    <w:next w:val="a"/>
    <w:link w:val="30"/>
    <w:unhideWhenUsed/>
    <w:qFormat/>
    <w:rsid w:val="004D77A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D77AF"/>
    <w:pPr>
      <w:keepNext/>
      <w:jc w:val="both"/>
      <w:outlineLvl w:val="3"/>
    </w:pPr>
    <w:rPr>
      <w:sz w:val="28"/>
    </w:rPr>
  </w:style>
  <w:style w:type="paragraph" w:styleId="7">
    <w:name w:val="heading 7"/>
    <w:basedOn w:val="a"/>
    <w:next w:val="a"/>
    <w:link w:val="70"/>
    <w:qFormat/>
    <w:rsid w:val="004D77AF"/>
    <w:pPr>
      <w:keepNext/>
      <w:widowControl w:val="0"/>
      <w:autoSpaceDE w:val="0"/>
      <w:autoSpaceDN w:val="0"/>
      <w:adjustRightInd w:val="0"/>
      <w:ind w:firstLine="720"/>
      <w:jc w:val="both"/>
      <w:outlineLvl w:val="6"/>
    </w:pPr>
    <w:rPr>
      <w:szCs w:val="20"/>
    </w:rPr>
  </w:style>
  <w:style w:type="paragraph" w:styleId="9">
    <w:name w:val="heading 9"/>
    <w:basedOn w:val="a"/>
    <w:next w:val="a"/>
    <w:link w:val="90"/>
    <w:unhideWhenUsed/>
    <w:qFormat/>
    <w:rsid w:val="004D77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D77AF"/>
    <w:pPr>
      <w:ind w:left="1440" w:firstLine="720"/>
    </w:pPr>
    <w:rPr>
      <w:b/>
      <w:sz w:val="26"/>
    </w:rPr>
  </w:style>
  <w:style w:type="character" w:styleId="a4">
    <w:name w:val="Emphasis"/>
    <w:uiPriority w:val="20"/>
    <w:qFormat/>
    <w:rsid w:val="004D77AF"/>
    <w:rPr>
      <w:i/>
      <w:iCs/>
    </w:rPr>
  </w:style>
  <w:style w:type="paragraph" w:styleId="a5">
    <w:name w:val="Title"/>
    <w:basedOn w:val="a"/>
    <w:link w:val="a6"/>
    <w:qFormat/>
    <w:rsid w:val="004D77AF"/>
    <w:pPr>
      <w:spacing w:before="100" w:beforeAutospacing="1" w:after="100" w:afterAutospacing="1"/>
    </w:pPr>
  </w:style>
  <w:style w:type="character" w:customStyle="1" w:styleId="a6">
    <w:name w:val="Название Знак"/>
    <w:basedOn w:val="a0"/>
    <w:link w:val="a5"/>
    <w:rsid w:val="004D77AF"/>
    <w:rPr>
      <w:rFonts w:ascii="Times New Roman" w:eastAsia="Times New Roman" w:hAnsi="Times New Roman" w:cs="Times New Roman"/>
      <w:sz w:val="24"/>
      <w:szCs w:val="24"/>
      <w:lang w:eastAsia="ru-RU"/>
    </w:rPr>
  </w:style>
  <w:style w:type="paragraph" w:styleId="a7">
    <w:name w:val="Balloon Text"/>
    <w:basedOn w:val="a"/>
    <w:link w:val="a8"/>
    <w:unhideWhenUsed/>
    <w:rsid w:val="004D77AF"/>
    <w:rPr>
      <w:rFonts w:ascii="Tahoma" w:hAnsi="Tahoma" w:cs="Tahoma"/>
      <w:sz w:val="16"/>
      <w:szCs w:val="16"/>
    </w:rPr>
  </w:style>
  <w:style w:type="character" w:customStyle="1" w:styleId="a8">
    <w:name w:val="Текст выноски Знак"/>
    <w:basedOn w:val="a0"/>
    <w:link w:val="a7"/>
    <w:rsid w:val="004D77AF"/>
    <w:rPr>
      <w:rFonts w:ascii="Tahoma" w:eastAsia="Times New Roman" w:hAnsi="Tahoma" w:cs="Tahoma"/>
      <w:sz w:val="16"/>
      <w:szCs w:val="16"/>
      <w:lang w:eastAsia="ru-RU"/>
    </w:rPr>
  </w:style>
  <w:style w:type="character" w:customStyle="1" w:styleId="10">
    <w:name w:val="Заголовок 1 Знак"/>
    <w:basedOn w:val="a0"/>
    <w:link w:val="1"/>
    <w:rsid w:val="004D77AF"/>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rsid w:val="004D77A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Заголовок 3 Знак Знак Знак Знак Знак Знак Знак Знак Знак Знак Знак Знак Знак Знак Знак Знак Знак Знак Знак Знак Знак"/>
    <w:basedOn w:val="a0"/>
    <w:link w:val="3"/>
    <w:rsid w:val="004D77A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4D77AF"/>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4D77AF"/>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4D77AF"/>
    <w:rPr>
      <w:rFonts w:asciiTheme="majorHAnsi" w:eastAsiaTheme="majorEastAsia" w:hAnsiTheme="majorHAnsi" w:cstheme="majorBidi"/>
      <w:i/>
      <w:iCs/>
      <w:color w:val="404040" w:themeColor="text1" w:themeTint="BF"/>
      <w:sz w:val="20"/>
      <w:szCs w:val="20"/>
      <w:lang w:eastAsia="ru-RU"/>
    </w:rPr>
  </w:style>
  <w:style w:type="character" w:styleId="a9">
    <w:name w:val="Hyperlink"/>
    <w:basedOn w:val="a0"/>
    <w:rsid w:val="004D77AF"/>
    <w:rPr>
      <w:color w:val="0066CC"/>
      <w:u w:val="single"/>
    </w:rPr>
  </w:style>
  <w:style w:type="character" w:customStyle="1" w:styleId="aa">
    <w:name w:val="Сноска_"/>
    <w:basedOn w:val="a0"/>
    <w:link w:val="ab"/>
    <w:rsid w:val="004D77AF"/>
    <w:rPr>
      <w:rFonts w:ascii="Times New Roman" w:eastAsia="Times New Roman" w:hAnsi="Times New Roman" w:cs="Times New Roman"/>
      <w:sz w:val="21"/>
      <w:szCs w:val="21"/>
      <w:shd w:val="clear" w:color="auto" w:fill="FFFFFF"/>
    </w:rPr>
  </w:style>
  <w:style w:type="paragraph" w:customStyle="1" w:styleId="ab">
    <w:name w:val="Сноска"/>
    <w:basedOn w:val="a"/>
    <w:link w:val="aa"/>
    <w:rsid w:val="004D77AF"/>
    <w:pPr>
      <w:shd w:val="clear" w:color="auto" w:fill="FFFFFF"/>
      <w:spacing w:line="504" w:lineRule="exact"/>
    </w:pPr>
    <w:rPr>
      <w:sz w:val="21"/>
      <w:szCs w:val="21"/>
      <w:lang w:eastAsia="en-US"/>
    </w:rPr>
  </w:style>
  <w:style w:type="character" w:customStyle="1" w:styleId="1pt">
    <w:name w:val="Сноска + Интервал 1 pt"/>
    <w:basedOn w:val="aa"/>
    <w:rsid w:val="004D77AF"/>
    <w:rPr>
      <w:rFonts w:ascii="Times New Roman" w:eastAsia="Times New Roman" w:hAnsi="Times New Roman" w:cs="Times New Roman"/>
      <w:spacing w:val="30"/>
      <w:sz w:val="21"/>
      <w:szCs w:val="21"/>
      <w:shd w:val="clear" w:color="auto" w:fill="FFFFFF"/>
    </w:rPr>
  </w:style>
  <w:style w:type="character" w:customStyle="1" w:styleId="21">
    <w:name w:val="Сноска (2)_"/>
    <w:basedOn w:val="a0"/>
    <w:link w:val="22"/>
    <w:rsid w:val="004D77AF"/>
    <w:rPr>
      <w:rFonts w:ascii="Times New Roman" w:eastAsia="Times New Roman" w:hAnsi="Times New Roman" w:cs="Times New Roman"/>
      <w:sz w:val="19"/>
      <w:szCs w:val="19"/>
      <w:shd w:val="clear" w:color="auto" w:fill="FFFFFF"/>
    </w:rPr>
  </w:style>
  <w:style w:type="paragraph" w:customStyle="1" w:styleId="22">
    <w:name w:val="Сноска (2)"/>
    <w:basedOn w:val="a"/>
    <w:link w:val="21"/>
    <w:rsid w:val="004D77AF"/>
    <w:pPr>
      <w:shd w:val="clear" w:color="auto" w:fill="FFFFFF"/>
      <w:spacing w:before="300" w:after="180" w:line="0" w:lineRule="atLeast"/>
    </w:pPr>
    <w:rPr>
      <w:sz w:val="19"/>
      <w:szCs w:val="19"/>
      <w:lang w:eastAsia="en-US"/>
    </w:rPr>
  </w:style>
  <w:style w:type="character" w:customStyle="1" w:styleId="23">
    <w:name w:val="Основной текст (2)_"/>
    <w:basedOn w:val="a0"/>
    <w:link w:val="24"/>
    <w:rsid w:val="004D77AF"/>
    <w:rPr>
      <w:rFonts w:ascii="Times New Roman" w:eastAsia="Times New Roman" w:hAnsi="Times New Roman" w:cs="Times New Roman"/>
      <w:sz w:val="18"/>
      <w:szCs w:val="18"/>
      <w:shd w:val="clear" w:color="auto" w:fill="FFFFFF"/>
    </w:rPr>
  </w:style>
  <w:style w:type="paragraph" w:customStyle="1" w:styleId="24">
    <w:name w:val="Основной текст (2)"/>
    <w:basedOn w:val="a"/>
    <w:link w:val="23"/>
    <w:rsid w:val="004D77AF"/>
    <w:pPr>
      <w:shd w:val="clear" w:color="auto" w:fill="FFFFFF"/>
      <w:spacing w:after="540" w:line="206" w:lineRule="exact"/>
    </w:pPr>
    <w:rPr>
      <w:sz w:val="18"/>
      <w:szCs w:val="18"/>
      <w:lang w:eastAsia="en-US"/>
    </w:rPr>
  </w:style>
  <w:style w:type="character" w:customStyle="1" w:styleId="31">
    <w:name w:val="Основной текст (3)_"/>
    <w:basedOn w:val="a0"/>
    <w:link w:val="32"/>
    <w:rsid w:val="004D77AF"/>
    <w:rPr>
      <w:rFonts w:ascii="Times New Roman" w:eastAsia="Times New Roman" w:hAnsi="Times New Roman" w:cs="Times New Roman"/>
      <w:sz w:val="23"/>
      <w:szCs w:val="23"/>
      <w:shd w:val="clear" w:color="auto" w:fill="FFFFFF"/>
    </w:rPr>
  </w:style>
  <w:style w:type="paragraph" w:customStyle="1" w:styleId="32">
    <w:name w:val="Основной текст (3)"/>
    <w:basedOn w:val="a"/>
    <w:link w:val="31"/>
    <w:rsid w:val="004D77AF"/>
    <w:pPr>
      <w:shd w:val="clear" w:color="auto" w:fill="FFFFFF"/>
      <w:spacing w:before="540" w:after="240" w:line="274" w:lineRule="exact"/>
    </w:pPr>
    <w:rPr>
      <w:sz w:val="23"/>
      <w:szCs w:val="23"/>
      <w:lang w:eastAsia="en-US"/>
    </w:rPr>
  </w:style>
  <w:style w:type="character" w:customStyle="1" w:styleId="ac">
    <w:name w:val="Основной текст_"/>
    <w:basedOn w:val="a0"/>
    <w:link w:val="5"/>
    <w:rsid w:val="004D77AF"/>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c"/>
    <w:rsid w:val="004D77AF"/>
    <w:pPr>
      <w:shd w:val="clear" w:color="auto" w:fill="FFFFFF"/>
      <w:spacing w:line="274" w:lineRule="exact"/>
      <w:ind w:hanging="360"/>
      <w:jc w:val="both"/>
    </w:pPr>
    <w:rPr>
      <w:sz w:val="23"/>
      <w:szCs w:val="23"/>
      <w:lang w:eastAsia="en-US"/>
    </w:rPr>
  </w:style>
  <w:style w:type="character" w:customStyle="1" w:styleId="41">
    <w:name w:val="Основной текст (4)_"/>
    <w:basedOn w:val="a0"/>
    <w:link w:val="42"/>
    <w:rsid w:val="004D77AF"/>
    <w:rPr>
      <w:rFonts w:ascii="Times New Roman" w:eastAsia="Times New Roman" w:hAnsi="Times New Roman" w:cs="Times New Roman"/>
      <w:sz w:val="21"/>
      <w:szCs w:val="21"/>
      <w:shd w:val="clear" w:color="auto" w:fill="FFFFFF"/>
    </w:rPr>
  </w:style>
  <w:style w:type="paragraph" w:customStyle="1" w:styleId="42">
    <w:name w:val="Основной текст (4)"/>
    <w:basedOn w:val="a"/>
    <w:link w:val="41"/>
    <w:rsid w:val="004D77AF"/>
    <w:pPr>
      <w:shd w:val="clear" w:color="auto" w:fill="FFFFFF"/>
      <w:spacing w:line="250" w:lineRule="exact"/>
      <w:jc w:val="both"/>
    </w:pPr>
    <w:rPr>
      <w:sz w:val="21"/>
      <w:szCs w:val="21"/>
      <w:lang w:eastAsia="en-US"/>
    </w:rPr>
  </w:style>
  <w:style w:type="character" w:customStyle="1" w:styleId="11">
    <w:name w:val="Заголовок №1_"/>
    <w:basedOn w:val="a0"/>
    <w:link w:val="12"/>
    <w:rsid w:val="004D77AF"/>
    <w:rPr>
      <w:rFonts w:ascii="Times New Roman" w:eastAsia="Times New Roman" w:hAnsi="Times New Roman" w:cs="Times New Roman"/>
      <w:sz w:val="23"/>
      <w:szCs w:val="23"/>
      <w:shd w:val="clear" w:color="auto" w:fill="FFFFFF"/>
    </w:rPr>
  </w:style>
  <w:style w:type="paragraph" w:customStyle="1" w:styleId="12">
    <w:name w:val="Заголовок №1"/>
    <w:basedOn w:val="a"/>
    <w:link w:val="11"/>
    <w:rsid w:val="004D77AF"/>
    <w:pPr>
      <w:shd w:val="clear" w:color="auto" w:fill="FFFFFF"/>
      <w:spacing w:before="240" w:line="274" w:lineRule="exact"/>
      <w:outlineLvl w:val="0"/>
    </w:pPr>
    <w:rPr>
      <w:sz w:val="23"/>
      <w:szCs w:val="23"/>
      <w:lang w:eastAsia="en-US"/>
    </w:rPr>
  </w:style>
  <w:style w:type="character" w:customStyle="1" w:styleId="13">
    <w:name w:val="Основной текст1"/>
    <w:basedOn w:val="ac"/>
    <w:rsid w:val="004D77AF"/>
    <w:rPr>
      <w:rFonts w:ascii="Times New Roman" w:eastAsia="Times New Roman" w:hAnsi="Times New Roman" w:cs="Times New Roman"/>
      <w:sz w:val="23"/>
      <w:szCs w:val="23"/>
      <w:u w:val="single"/>
      <w:shd w:val="clear" w:color="auto" w:fill="FFFFFF"/>
      <w:lang w:val="en-US"/>
    </w:rPr>
  </w:style>
  <w:style w:type="character" w:customStyle="1" w:styleId="25">
    <w:name w:val="Основной текст2"/>
    <w:basedOn w:val="ac"/>
    <w:rsid w:val="004D77AF"/>
    <w:rPr>
      <w:rFonts w:ascii="Times New Roman" w:eastAsia="Times New Roman" w:hAnsi="Times New Roman" w:cs="Times New Roman"/>
      <w:sz w:val="23"/>
      <w:szCs w:val="23"/>
      <w:u w:val="single"/>
      <w:shd w:val="clear" w:color="auto" w:fill="FFFFFF"/>
    </w:rPr>
  </w:style>
  <w:style w:type="character" w:customStyle="1" w:styleId="ad">
    <w:name w:val="Подпись к таблице_"/>
    <w:basedOn w:val="a0"/>
    <w:link w:val="ae"/>
    <w:rsid w:val="004D77AF"/>
    <w:rPr>
      <w:rFonts w:ascii="Times New Roman" w:eastAsia="Times New Roman" w:hAnsi="Times New Roman" w:cs="Times New Roman"/>
      <w:sz w:val="23"/>
      <w:szCs w:val="23"/>
      <w:shd w:val="clear" w:color="auto" w:fill="FFFFFF"/>
    </w:rPr>
  </w:style>
  <w:style w:type="paragraph" w:customStyle="1" w:styleId="ae">
    <w:name w:val="Подпись к таблице"/>
    <w:basedOn w:val="a"/>
    <w:link w:val="ad"/>
    <w:rsid w:val="004D77AF"/>
    <w:pPr>
      <w:shd w:val="clear" w:color="auto" w:fill="FFFFFF"/>
      <w:spacing w:after="60" w:line="0" w:lineRule="atLeast"/>
    </w:pPr>
    <w:rPr>
      <w:sz w:val="23"/>
      <w:szCs w:val="23"/>
      <w:lang w:eastAsia="en-US"/>
    </w:rPr>
  </w:style>
  <w:style w:type="character" w:customStyle="1" w:styleId="33">
    <w:name w:val="Основной текст3"/>
    <w:basedOn w:val="ac"/>
    <w:rsid w:val="004D77AF"/>
    <w:rPr>
      <w:rFonts w:ascii="Times New Roman" w:eastAsia="Times New Roman" w:hAnsi="Times New Roman" w:cs="Times New Roman"/>
      <w:sz w:val="23"/>
      <w:szCs w:val="23"/>
      <w:shd w:val="clear" w:color="auto" w:fill="FFFFFF"/>
      <w:lang w:val="en-US"/>
    </w:rPr>
  </w:style>
  <w:style w:type="character" w:customStyle="1" w:styleId="af">
    <w:name w:val="Колонтитул_"/>
    <w:basedOn w:val="a0"/>
    <w:link w:val="af0"/>
    <w:rsid w:val="004D77AF"/>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4D77AF"/>
    <w:pPr>
      <w:shd w:val="clear" w:color="auto" w:fill="FFFFFF"/>
    </w:pPr>
    <w:rPr>
      <w:sz w:val="20"/>
      <w:szCs w:val="20"/>
      <w:lang w:eastAsia="en-US"/>
    </w:rPr>
  </w:style>
  <w:style w:type="character" w:customStyle="1" w:styleId="95pt">
    <w:name w:val="Колонтитул + 9;5 pt;Полужирный"/>
    <w:basedOn w:val="af"/>
    <w:rsid w:val="004D77AF"/>
    <w:rPr>
      <w:rFonts w:ascii="Times New Roman" w:eastAsia="Times New Roman" w:hAnsi="Times New Roman" w:cs="Times New Roman"/>
      <w:b/>
      <w:bCs/>
      <w:spacing w:val="0"/>
      <w:sz w:val="19"/>
      <w:szCs w:val="19"/>
      <w:shd w:val="clear" w:color="auto" w:fill="FFFFFF"/>
    </w:rPr>
  </w:style>
  <w:style w:type="character" w:customStyle="1" w:styleId="50">
    <w:name w:val="Основной текст (5)_"/>
    <w:basedOn w:val="a0"/>
    <w:link w:val="51"/>
    <w:rsid w:val="004D77AF"/>
    <w:rPr>
      <w:rFonts w:ascii="Times New Roman" w:eastAsia="Times New Roman" w:hAnsi="Times New Roman" w:cs="Times New Roman"/>
      <w:sz w:val="20"/>
      <w:szCs w:val="20"/>
      <w:shd w:val="clear" w:color="auto" w:fill="FFFFFF"/>
    </w:rPr>
  </w:style>
  <w:style w:type="paragraph" w:customStyle="1" w:styleId="51">
    <w:name w:val="Основной текст (5)"/>
    <w:basedOn w:val="a"/>
    <w:link w:val="50"/>
    <w:rsid w:val="004D77AF"/>
    <w:pPr>
      <w:shd w:val="clear" w:color="auto" w:fill="FFFFFF"/>
      <w:spacing w:line="0" w:lineRule="atLeast"/>
    </w:pPr>
    <w:rPr>
      <w:sz w:val="20"/>
      <w:szCs w:val="20"/>
      <w:lang w:eastAsia="en-US"/>
    </w:rPr>
  </w:style>
  <w:style w:type="character" w:customStyle="1" w:styleId="43">
    <w:name w:val="Основной текст4"/>
    <w:basedOn w:val="ac"/>
    <w:rsid w:val="004D77AF"/>
    <w:rPr>
      <w:rFonts w:ascii="Times New Roman" w:eastAsia="Times New Roman" w:hAnsi="Times New Roman" w:cs="Times New Roman"/>
      <w:sz w:val="23"/>
      <w:szCs w:val="23"/>
      <w:shd w:val="clear" w:color="auto" w:fill="FFFFFF"/>
      <w:lang w:val="en-US"/>
    </w:rPr>
  </w:style>
  <w:style w:type="character" w:customStyle="1" w:styleId="39pt">
    <w:name w:val="Основной текст (3) + 9 pt;Не полужирный"/>
    <w:basedOn w:val="31"/>
    <w:rsid w:val="004D77AF"/>
    <w:rPr>
      <w:rFonts w:ascii="Times New Roman" w:eastAsia="Times New Roman" w:hAnsi="Times New Roman" w:cs="Times New Roman"/>
      <w:b/>
      <w:bCs/>
      <w:sz w:val="18"/>
      <w:szCs w:val="18"/>
      <w:shd w:val="clear" w:color="auto" w:fill="FFFFFF"/>
    </w:rPr>
  </w:style>
  <w:style w:type="character" w:customStyle="1" w:styleId="6">
    <w:name w:val="Основной текст (6)_"/>
    <w:basedOn w:val="a0"/>
    <w:link w:val="60"/>
    <w:rsid w:val="004D77AF"/>
    <w:rPr>
      <w:rFonts w:ascii="Times New Roman" w:eastAsia="Times New Roman" w:hAnsi="Times New Roman" w:cs="Times New Roman"/>
      <w:sz w:val="16"/>
      <w:szCs w:val="16"/>
      <w:shd w:val="clear" w:color="auto" w:fill="FFFFFF"/>
    </w:rPr>
  </w:style>
  <w:style w:type="paragraph" w:customStyle="1" w:styleId="60">
    <w:name w:val="Основной текст (6)"/>
    <w:basedOn w:val="a"/>
    <w:link w:val="6"/>
    <w:rsid w:val="004D77AF"/>
    <w:pPr>
      <w:shd w:val="clear" w:color="auto" w:fill="FFFFFF"/>
      <w:spacing w:before="480" w:after="360" w:line="0" w:lineRule="atLeast"/>
    </w:pPr>
    <w:rPr>
      <w:sz w:val="16"/>
      <w:szCs w:val="16"/>
      <w:lang w:eastAsia="en-US"/>
    </w:rPr>
  </w:style>
  <w:style w:type="character" w:customStyle="1" w:styleId="71">
    <w:name w:val="Основной текст (7)_"/>
    <w:basedOn w:val="a0"/>
    <w:link w:val="72"/>
    <w:rsid w:val="004D77AF"/>
    <w:rPr>
      <w:rFonts w:ascii="Times New Roman" w:eastAsia="Times New Roman" w:hAnsi="Times New Roman" w:cs="Times New Roman"/>
      <w:sz w:val="19"/>
      <w:szCs w:val="19"/>
      <w:shd w:val="clear" w:color="auto" w:fill="FFFFFF"/>
    </w:rPr>
  </w:style>
  <w:style w:type="paragraph" w:customStyle="1" w:styleId="72">
    <w:name w:val="Основной текст (7)"/>
    <w:basedOn w:val="a"/>
    <w:link w:val="71"/>
    <w:rsid w:val="004D77AF"/>
    <w:pPr>
      <w:shd w:val="clear" w:color="auto" w:fill="FFFFFF"/>
      <w:spacing w:before="1020" w:line="0" w:lineRule="atLeast"/>
    </w:pPr>
    <w:rPr>
      <w:sz w:val="19"/>
      <w:szCs w:val="19"/>
      <w:lang w:eastAsia="en-US"/>
    </w:rPr>
  </w:style>
  <w:style w:type="paragraph" w:styleId="af1">
    <w:name w:val="header"/>
    <w:basedOn w:val="a"/>
    <w:link w:val="af2"/>
    <w:unhideWhenUsed/>
    <w:rsid w:val="004D77AF"/>
    <w:pPr>
      <w:tabs>
        <w:tab w:val="center" w:pos="4677"/>
        <w:tab w:val="right" w:pos="9355"/>
      </w:tabs>
    </w:pPr>
    <w:rPr>
      <w:rFonts w:ascii="Tahoma" w:eastAsia="Tahoma" w:hAnsi="Tahoma" w:cs="Tahoma"/>
      <w:color w:val="000000"/>
    </w:rPr>
  </w:style>
  <w:style w:type="character" w:customStyle="1" w:styleId="af2">
    <w:name w:val="Верхний колонтитул Знак"/>
    <w:basedOn w:val="a0"/>
    <w:link w:val="af1"/>
    <w:rsid w:val="004D77AF"/>
    <w:rPr>
      <w:rFonts w:ascii="Tahoma" w:eastAsia="Tahoma" w:hAnsi="Tahoma" w:cs="Tahoma"/>
      <w:color w:val="000000"/>
      <w:sz w:val="24"/>
      <w:szCs w:val="24"/>
      <w:lang w:eastAsia="ru-RU"/>
    </w:rPr>
  </w:style>
  <w:style w:type="paragraph" w:styleId="af3">
    <w:name w:val="footer"/>
    <w:basedOn w:val="a"/>
    <w:link w:val="af4"/>
    <w:unhideWhenUsed/>
    <w:rsid w:val="004D77AF"/>
    <w:pPr>
      <w:tabs>
        <w:tab w:val="center" w:pos="4677"/>
        <w:tab w:val="right" w:pos="9355"/>
      </w:tabs>
    </w:pPr>
    <w:rPr>
      <w:rFonts w:ascii="Tahoma" w:eastAsia="Tahoma" w:hAnsi="Tahoma" w:cs="Tahoma"/>
      <w:color w:val="000000"/>
    </w:rPr>
  </w:style>
  <w:style w:type="character" w:customStyle="1" w:styleId="af4">
    <w:name w:val="Нижний колонтитул Знак"/>
    <w:basedOn w:val="a0"/>
    <w:link w:val="af3"/>
    <w:rsid w:val="004D77AF"/>
    <w:rPr>
      <w:rFonts w:ascii="Tahoma" w:eastAsia="Tahoma" w:hAnsi="Tahoma" w:cs="Tahoma"/>
      <w:color w:val="000000"/>
      <w:sz w:val="24"/>
      <w:szCs w:val="24"/>
      <w:lang w:eastAsia="ru-RU"/>
    </w:rPr>
  </w:style>
  <w:style w:type="paragraph" w:styleId="af5">
    <w:name w:val="footnote text"/>
    <w:basedOn w:val="a"/>
    <w:link w:val="af6"/>
    <w:uiPriority w:val="99"/>
    <w:semiHidden/>
    <w:unhideWhenUsed/>
    <w:rsid w:val="004D77AF"/>
    <w:rPr>
      <w:rFonts w:ascii="Tahoma" w:eastAsia="Tahoma" w:hAnsi="Tahoma" w:cs="Tahoma"/>
      <w:color w:val="000000"/>
      <w:sz w:val="20"/>
      <w:szCs w:val="20"/>
    </w:rPr>
  </w:style>
  <w:style w:type="character" w:customStyle="1" w:styleId="af6">
    <w:name w:val="Текст сноски Знак"/>
    <w:basedOn w:val="a0"/>
    <w:link w:val="af5"/>
    <w:uiPriority w:val="99"/>
    <w:semiHidden/>
    <w:rsid w:val="004D77AF"/>
    <w:rPr>
      <w:rFonts w:ascii="Tahoma" w:eastAsia="Tahoma" w:hAnsi="Tahoma" w:cs="Tahoma"/>
      <w:color w:val="000000"/>
      <w:sz w:val="20"/>
      <w:szCs w:val="20"/>
      <w:lang w:eastAsia="ru-RU"/>
    </w:rPr>
  </w:style>
  <w:style w:type="character" w:styleId="af7">
    <w:name w:val="footnote reference"/>
    <w:basedOn w:val="a0"/>
    <w:unhideWhenUsed/>
    <w:rsid w:val="004D77AF"/>
    <w:rPr>
      <w:vertAlign w:val="superscript"/>
    </w:rPr>
  </w:style>
  <w:style w:type="paragraph" w:styleId="af8">
    <w:name w:val="Normal (Web)"/>
    <w:basedOn w:val="a"/>
    <w:uiPriority w:val="99"/>
    <w:unhideWhenUsed/>
    <w:rsid w:val="004D77AF"/>
    <w:pPr>
      <w:spacing w:after="340"/>
    </w:pPr>
  </w:style>
  <w:style w:type="paragraph" w:styleId="af9">
    <w:name w:val="Document Map"/>
    <w:basedOn w:val="a"/>
    <w:link w:val="afa"/>
    <w:uiPriority w:val="99"/>
    <w:semiHidden/>
    <w:unhideWhenUsed/>
    <w:rsid w:val="004D77AF"/>
    <w:rPr>
      <w:rFonts w:ascii="Tahoma" w:eastAsia="Tahoma" w:hAnsi="Tahoma" w:cs="Tahoma"/>
      <w:color w:val="000000"/>
      <w:sz w:val="16"/>
      <w:szCs w:val="16"/>
    </w:rPr>
  </w:style>
  <w:style w:type="character" w:customStyle="1" w:styleId="afa">
    <w:name w:val="Схема документа Знак"/>
    <w:basedOn w:val="a0"/>
    <w:link w:val="af9"/>
    <w:uiPriority w:val="99"/>
    <w:semiHidden/>
    <w:rsid w:val="004D77AF"/>
    <w:rPr>
      <w:rFonts w:ascii="Tahoma" w:eastAsia="Tahoma" w:hAnsi="Tahoma" w:cs="Tahoma"/>
      <w:color w:val="000000"/>
      <w:sz w:val="16"/>
      <w:szCs w:val="16"/>
      <w:lang w:eastAsia="ru-RU"/>
    </w:rPr>
  </w:style>
  <w:style w:type="paragraph" w:styleId="afb">
    <w:name w:val="List Paragraph"/>
    <w:basedOn w:val="a"/>
    <w:uiPriority w:val="34"/>
    <w:qFormat/>
    <w:rsid w:val="004D77AF"/>
    <w:pPr>
      <w:ind w:left="720"/>
      <w:contextualSpacing/>
    </w:pPr>
    <w:rPr>
      <w:rFonts w:ascii="Tahoma" w:eastAsia="Tahoma" w:hAnsi="Tahoma" w:cs="Tahoma"/>
      <w:color w:val="000000"/>
    </w:rPr>
  </w:style>
  <w:style w:type="paragraph" w:customStyle="1" w:styleId="Default">
    <w:name w:val="Default"/>
    <w:rsid w:val="004D77AF"/>
    <w:pPr>
      <w:autoSpaceDE w:val="0"/>
      <w:autoSpaceDN w:val="0"/>
      <w:adjustRightInd w:val="0"/>
      <w:spacing w:after="0" w:line="240" w:lineRule="auto"/>
    </w:pPr>
    <w:rPr>
      <w:rFonts w:ascii="Times New Roman" w:eastAsia="Tahoma" w:hAnsi="Times New Roman" w:cs="Times New Roman"/>
      <w:color w:val="000000"/>
      <w:sz w:val="24"/>
      <w:szCs w:val="24"/>
      <w:lang w:eastAsia="ru-RU"/>
    </w:rPr>
  </w:style>
  <w:style w:type="paragraph" w:styleId="HTML">
    <w:name w:val="HTML Preformatted"/>
    <w:basedOn w:val="a"/>
    <w:link w:val="HTML0"/>
    <w:uiPriority w:val="99"/>
    <w:semiHidden/>
    <w:unhideWhenUsed/>
    <w:rsid w:val="004D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D77AF"/>
    <w:rPr>
      <w:rFonts w:ascii="Courier New" w:eastAsia="Times New Roman" w:hAnsi="Courier New" w:cs="Courier New"/>
      <w:sz w:val="20"/>
      <w:szCs w:val="20"/>
      <w:lang w:eastAsia="ru-RU"/>
    </w:rPr>
  </w:style>
  <w:style w:type="character" w:styleId="afc">
    <w:name w:val="Intense Emphasis"/>
    <w:basedOn w:val="a0"/>
    <w:uiPriority w:val="21"/>
    <w:qFormat/>
    <w:rsid w:val="004D77AF"/>
    <w:rPr>
      <w:b/>
      <w:bCs/>
      <w:i/>
      <w:iCs/>
      <w:color w:val="4F81BD" w:themeColor="accent1"/>
    </w:rPr>
  </w:style>
  <w:style w:type="paragraph" w:customStyle="1" w:styleId="ConsPlusNormal">
    <w:name w:val="ConsPlusNormal"/>
    <w:link w:val="ConsPlusNormal0"/>
    <w:rsid w:val="004D77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Body Text Indent"/>
    <w:basedOn w:val="a"/>
    <w:link w:val="afe"/>
    <w:rsid w:val="004D77AF"/>
    <w:pPr>
      <w:ind w:firstLine="567"/>
      <w:jc w:val="both"/>
    </w:pPr>
    <w:rPr>
      <w:color w:val="000000"/>
    </w:rPr>
  </w:style>
  <w:style w:type="character" w:customStyle="1" w:styleId="afe">
    <w:name w:val="Основной текст с отступом Знак"/>
    <w:basedOn w:val="a0"/>
    <w:link w:val="afd"/>
    <w:rsid w:val="004D77AF"/>
    <w:rPr>
      <w:rFonts w:ascii="Times New Roman" w:eastAsia="Times New Roman" w:hAnsi="Times New Roman" w:cs="Times New Roman"/>
      <w:color w:val="000000"/>
      <w:sz w:val="24"/>
      <w:szCs w:val="24"/>
      <w:lang w:eastAsia="ru-RU"/>
    </w:rPr>
  </w:style>
  <w:style w:type="paragraph" w:styleId="aff">
    <w:name w:val="Body Text"/>
    <w:aliases w:val="бпОсновной текст"/>
    <w:basedOn w:val="a"/>
    <w:link w:val="aff0"/>
    <w:rsid w:val="004D77AF"/>
    <w:pPr>
      <w:spacing w:after="200" w:line="276" w:lineRule="auto"/>
      <w:jc w:val="center"/>
    </w:pPr>
    <w:rPr>
      <w:rFonts w:eastAsia="Calibri"/>
      <w:sz w:val="22"/>
      <w:szCs w:val="22"/>
      <w:lang w:eastAsia="en-US"/>
    </w:rPr>
  </w:style>
  <w:style w:type="character" w:customStyle="1" w:styleId="aff0">
    <w:name w:val="Основной текст Знак"/>
    <w:aliases w:val="бпОсновной текст Знак"/>
    <w:basedOn w:val="a0"/>
    <w:link w:val="aff"/>
    <w:rsid w:val="004D77AF"/>
    <w:rPr>
      <w:rFonts w:ascii="Times New Roman" w:eastAsia="Calibri" w:hAnsi="Times New Roman" w:cs="Times New Roman"/>
    </w:rPr>
  </w:style>
  <w:style w:type="paragraph" w:styleId="34">
    <w:name w:val="Body Text Indent 3"/>
    <w:basedOn w:val="a"/>
    <w:link w:val="35"/>
    <w:unhideWhenUsed/>
    <w:rsid w:val="004D77AF"/>
    <w:pPr>
      <w:spacing w:after="120"/>
      <w:ind w:left="283"/>
    </w:pPr>
    <w:rPr>
      <w:rFonts w:ascii="Tahoma" w:eastAsia="Tahoma" w:hAnsi="Tahoma" w:cs="Tahoma"/>
      <w:color w:val="000000"/>
      <w:sz w:val="16"/>
      <w:szCs w:val="16"/>
    </w:rPr>
  </w:style>
  <w:style w:type="character" w:customStyle="1" w:styleId="35">
    <w:name w:val="Основной текст с отступом 3 Знак"/>
    <w:basedOn w:val="a0"/>
    <w:link w:val="34"/>
    <w:rsid w:val="004D77AF"/>
    <w:rPr>
      <w:rFonts w:ascii="Tahoma" w:eastAsia="Tahoma" w:hAnsi="Tahoma" w:cs="Tahoma"/>
      <w:color w:val="000000"/>
      <w:sz w:val="16"/>
      <w:szCs w:val="16"/>
      <w:lang w:eastAsia="ru-RU"/>
    </w:rPr>
  </w:style>
  <w:style w:type="paragraph" w:styleId="26">
    <w:name w:val="Body Text Indent 2"/>
    <w:aliases w:val=" Знак1"/>
    <w:basedOn w:val="a"/>
    <w:link w:val="27"/>
    <w:unhideWhenUsed/>
    <w:rsid w:val="004D77AF"/>
    <w:pPr>
      <w:spacing w:after="120" w:line="480" w:lineRule="auto"/>
      <w:ind w:left="283"/>
    </w:pPr>
    <w:rPr>
      <w:rFonts w:ascii="Tahoma" w:eastAsia="Tahoma" w:hAnsi="Tahoma" w:cs="Tahoma"/>
      <w:color w:val="000000"/>
    </w:rPr>
  </w:style>
  <w:style w:type="character" w:customStyle="1" w:styleId="27">
    <w:name w:val="Основной текст с отступом 2 Знак"/>
    <w:aliases w:val=" Знак1 Знак"/>
    <w:basedOn w:val="a0"/>
    <w:link w:val="26"/>
    <w:rsid w:val="004D77AF"/>
    <w:rPr>
      <w:rFonts w:ascii="Tahoma" w:eastAsia="Tahoma" w:hAnsi="Tahoma" w:cs="Tahoma"/>
      <w:color w:val="000000"/>
      <w:sz w:val="24"/>
      <w:szCs w:val="24"/>
      <w:lang w:eastAsia="ru-RU"/>
    </w:rPr>
  </w:style>
  <w:style w:type="paragraph" w:styleId="36">
    <w:name w:val="Body Text 3"/>
    <w:basedOn w:val="a"/>
    <w:link w:val="37"/>
    <w:unhideWhenUsed/>
    <w:rsid w:val="004D77AF"/>
    <w:pPr>
      <w:spacing w:after="120"/>
    </w:pPr>
    <w:rPr>
      <w:rFonts w:ascii="Tahoma" w:eastAsia="Tahoma" w:hAnsi="Tahoma" w:cs="Tahoma"/>
      <w:color w:val="000000"/>
      <w:sz w:val="16"/>
      <w:szCs w:val="16"/>
    </w:rPr>
  </w:style>
  <w:style w:type="character" w:customStyle="1" w:styleId="37">
    <w:name w:val="Основной текст 3 Знак"/>
    <w:basedOn w:val="a0"/>
    <w:link w:val="36"/>
    <w:rsid w:val="004D77AF"/>
    <w:rPr>
      <w:rFonts w:ascii="Tahoma" w:eastAsia="Tahoma" w:hAnsi="Tahoma" w:cs="Tahoma"/>
      <w:color w:val="000000"/>
      <w:sz w:val="16"/>
      <w:szCs w:val="16"/>
      <w:lang w:eastAsia="ru-RU"/>
    </w:rPr>
  </w:style>
  <w:style w:type="character" w:styleId="aff1">
    <w:name w:val="FollowedHyperlink"/>
    <w:basedOn w:val="a0"/>
    <w:rsid w:val="004D77AF"/>
    <w:rPr>
      <w:color w:val="800080"/>
      <w:u w:val="single"/>
    </w:rPr>
  </w:style>
  <w:style w:type="paragraph" w:styleId="28">
    <w:name w:val="Body Text 2"/>
    <w:basedOn w:val="a"/>
    <w:link w:val="29"/>
    <w:rsid w:val="004D77AF"/>
    <w:pPr>
      <w:spacing w:after="120" w:line="480" w:lineRule="auto"/>
    </w:pPr>
  </w:style>
  <w:style w:type="character" w:customStyle="1" w:styleId="29">
    <w:name w:val="Основной текст 2 Знак"/>
    <w:basedOn w:val="a0"/>
    <w:link w:val="28"/>
    <w:rsid w:val="004D77AF"/>
    <w:rPr>
      <w:rFonts w:ascii="Times New Roman" w:eastAsia="Times New Roman" w:hAnsi="Times New Roman" w:cs="Times New Roman"/>
      <w:sz w:val="24"/>
      <w:szCs w:val="24"/>
      <w:lang w:eastAsia="ru-RU"/>
    </w:rPr>
  </w:style>
  <w:style w:type="paragraph" w:customStyle="1" w:styleId="aff2">
    <w:name w:val="Таблицы (моноширинный)"/>
    <w:basedOn w:val="a"/>
    <w:next w:val="a"/>
    <w:rsid w:val="004D77AF"/>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4D77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заголовок 1"/>
    <w:basedOn w:val="a"/>
    <w:next w:val="a"/>
    <w:rsid w:val="004D77AF"/>
    <w:pPr>
      <w:keepNext/>
      <w:widowControl w:val="0"/>
      <w:overflowPunct w:val="0"/>
      <w:autoSpaceDE w:val="0"/>
      <w:autoSpaceDN w:val="0"/>
      <w:adjustRightInd w:val="0"/>
      <w:jc w:val="center"/>
      <w:textAlignment w:val="baseline"/>
    </w:pPr>
    <w:rPr>
      <w:sz w:val="30"/>
      <w:szCs w:val="30"/>
    </w:rPr>
  </w:style>
  <w:style w:type="paragraph" w:customStyle="1" w:styleId="aff3">
    <w:name w:val="Прижатый влево"/>
    <w:basedOn w:val="a"/>
    <w:next w:val="a"/>
    <w:rsid w:val="004D77AF"/>
    <w:pPr>
      <w:autoSpaceDE w:val="0"/>
      <w:autoSpaceDN w:val="0"/>
      <w:adjustRightInd w:val="0"/>
    </w:pPr>
    <w:rPr>
      <w:rFonts w:ascii="Arial" w:hAnsi="Arial"/>
      <w:sz w:val="20"/>
      <w:szCs w:val="20"/>
    </w:rPr>
  </w:style>
  <w:style w:type="paragraph" w:customStyle="1" w:styleId="15">
    <w:name w:val="Обычный1"/>
    <w:rsid w:val="004D77AF"/>
    <w:pPr>
      <w:widowControl w:val="0"/>
      <w:spacing w:after="0" w:line="260" w:lineRule="auto"/>
      <w:ind w:left="40" w:firstLine="460"/>
      <w:jc w:val="both"/>
    </w:pPr>
    <w:rPr>
      <w:rFonts w:ascii="Times New Roman" w:eastAsia="Times New Roman" w:hAnsi="Times New Roman" w:cs="Times New Roman"/>
      <w:sz w:val="18"/>
      <w:szCs w:val="20"/>
      <w:lang w:eastAsia="ru-RU"/>
    </w:rPr>
  </w:style>
  <w:style w:type="character" w:customStyle="1" w:styleId="aff4">
    <w:name w:val="Цветовое выделение"/>
    <w:rsid w:val="004D77AF"/>
    <w:rPr>
      <w:b/>
      <w:bCs/>
      <w:color w:val="000080"/>
      <w:sz w:val="20"/>
      <w:szCs w:val="20"/>
    </w:rPr>
  </w:style>
  <w:style w:type="paragraph" w:customStyle="1" w:styleId="aff5">
    <w:name w:val="Текст (справка)"/>
    <w:basedOn w:val="a"/>
    <w:next w:val="a"/>
    <w:rsid w:val="004D77AF"/>
    <w:pPr>
      <w:widowControl w:val="0"/>
      <w:autoSpaceDE w:val="0"/>
      <w:autoSpaceDN w:val="0"/>
      <w:adjustRightInd w:val="0"/>
      <w:ind w:left="170" w:right="170"/>
    </w:pPr>
    <w:rPr>
      <w:rFonts w:ascii="Arial" w:hAnsi="Arial" w:cs="Arial"/>
      <w:sz w:val="20"/>
      <w:szCs w:val="20"/>
    </w:rPr>
  </w:style>
  <w:style w:type="paragraph" w:customStyle="1" w:styleId="consnonformat">
    <w:name w:val="consnonformat"/>
    <w:basedOn w:val="a"/>
    <w:rsid w:val="004D77AF"/>
    <w:pPr>
      <w:spacing w:before="100" w:beforeAutospacing="1" w:after="100" w:afterAutospacing="1"/>
    </w:pPr>
    <w:rPr>
      <w:rFonts w:ascii="Arial Unicode MS" w:eastAsia="Arial Unicode MS" w:hAnsi="Arial Unicode MS" w:cs="Arial Unicode MS"/>
    </w:rPr>
  </w:style>
  <w:style w:type="paragraph" w:customStyle="1" w:styleId="FR1">
    <w:name w:val="FR1"/>
    <w:rsid w:val="004D77AF"/>
    <w:pPr>
      <w:widowControl w:val="0"/>
      <w:autoSpaceDE w:val="0"/>
      <w:autoSpaceDN w:val="0"/>
      <w:adjustRightInd w:val="0"/>
      <w:spacing w:after="0" w:line="420" w:lineRule="auto"/>
      <w:ind w:firstLine="740"/>
      <w:jc w:val="both"/>
    </w:pPr>
    <w:rPr>
      <w:rFonts w:ascii="Arial" w:eastAsia="Times New Roman" w:hAnsi="Arial" w:cs="Arial"/>
      <w:i/>
      <w:iCs/>
      <w:sz w:val="28"/>
      <w:szCs w:val="28"/>
      <w:lang w:eastAsia="ru-RU"/>
    </w:rPr>
  </w:style>
  <w:style w:type="paragraph" w:styleId="aff6">
    <w:name w:val="Block Text"/>
    <w:basedOn w:val="a"/>
    <w:rsid w:val="004D77AF"/>
    <w:pPr>
      <w:shd w:val="clear" w:color="auto" w:fill="FFFFFF"/>
      <w:tabs>
        <w:tab w:val="left" w:pos="180"/>
        <w:tab w:val="left" w:pos="2340"/>
      </w:tabs>
      <w:ind w:left="14" w:right="7015"/>
      <w:jc w:val="both"/>
    </w:pPr>
    <w:rPr>
      <w:szCs w:val="28"/>
    </w:rPr>
  </w:style>
  <w:style w:type="character" w:styleId="aff7">
    <w:name w:val="page number"/>
    <w:basedOn w:val="a0"/>
    <w:rsid w:val="004D77AF"/>
  </w:style>
  <w:style w:type="character" w:styleId="aff8">
    <w:name w:val="Strong"/>
    <w:basedOn w:val="a0"/>
    <w:uiPriority w:val="22"/>
    <w:qFormat/>
    <w:rsid w:val="004D77AF"/>
    <w:rPr>
      <w:b/>
      <w:bCs/>
    </w:rPr>
  </w:style>
  <w:style w:type="character" w:customStyle="1" w:styleId="aff9">
    <w:name w:val="Подпись к картинке_"/>
    <w:basedOn w:val="a0"/>
    <w:link w:val="affa"/>
    <w:rsid w:val="004D77AF"/>
    <w:rPr>
      <w:rFonts w:ascii="Times New Roman" w:eastAsia="Times New Roman" w:hAnsi="Times New Roman" w:cs="Times New Roman"/>
      <w:sz w:val="21"/>
      <w:szCs w:val="21"/>
      <w:shd w:val="clear" w:color="auto" w:fill="FFFFFF"/>
    </w:rPr>
  </w:style>
  <w:style w:type="paragraph" w:customStyle="1" w:styleId="affa">
    <w:name w:val="Подпись к картинке"/>
    <w:basedOn w:val="a"/>
    <w:link w:val="aff9"/>
    <w:rsid w:val="004D77AF"/>
    <w:pPr>
      <w:shd w:val="clear" w:color="auto" w:fill="FFFFFF"/>
      <w:spacing w:line="0" w:lineRule="atLeast"/>
    </w:pPr>
    <w:rPr>
      <w:sz w:val="21"/>
      <w:szCs w:val="21"/>
      <w:lang w:eastAsia="en-US"/>
    </w:rPr>
  </w:style>
  <w:style w:type="character" w:customStyle="1" w:styleId="2a">
    <w:name w:val="Заголовок №2_"/>
    <w:basedOn w:val="a0"/>
    <w:link w:val="2b"/>
    <w:rsid w:val="004D77AF"/>
    <w:rPr>
      <w:sz w:val="23"/>
      <w:szCs w:val="23"/>
      <w:shd w:val="clear" w:color="auto" w:fill="FFFFFF"/>
    </w:rPr>
  </w:style>
  <w:style w:type="paragraph" w:customStyle="1" w:styleId="61">
    <w:name w:val="Основной текст6"/>
    <w:basedOn w:val="a"/>
    <w:rsid w:val="004D77AF"/>
    <w:pPr>
      <w:shd w:val="clear" w:color="auto" w:fill="FFFFFF"/>
      <w:spacing w:line="274" w:lineRule="exact"/>
      <w:ind w:hanging="540"/>
      <w:jc w:val="both"/>
    </w:pPr>
    <w:rPr>
      <w:sz w:val="23"/>
      <w:szCs w:val="23"/>
    </w:rPr>
  </w:style>
  <w:style w:type="paragraph" w:customStyle="1" w:styleId="2b">
    <w:name w:val="Заголовок №2"/>
    <w:basedOn w:val="a"/>
    <w:link w:val="2a"/>
    <w:rsid w:val="004D77AF"/>
    <w:pPr>
      <w:shd w:val="clear" w:color="auto" w:fill="FFFFFF"/>
      <w:spacing w:line="274" w:lineRule="exact"/>
      <w:jc w:val="both"/>
      <w:outlineLvl w:val="1"/>
    </w:pPr>
    <w:rPr>
      <w:rFonts w:asciiTheme="minorHAnsi" w:eastAsiaTheme="minorHAnsi" w:hAnsiTheme="minorHAnsi" w:cstheme="minorBidi"/>
      <w:sz w:val="23"/>
      <w:szCs w:val="23"/>
      <w:lang w:eastAsia="en-US"/>
    </w:rPr>
  </w:style>
  <w:style w:type="table" w:styleId="affb">
    <w:name w:val="Table Grid"/>
    <w:basedOn w:val="a1"/>
    <w:rsid w:val="004D77AF"/>
    <w:pPr>
      <w:spacing w:after="0" w:line="240" w:lineRule="auto"/>
    </w:pPr>
    <w:rPr>
      <w:rFonts w:ascii="Tahoma" w:eastAsia="Tahoma" w:hAnsi="Tahoma" w:cs="Tahoma"/>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intj">
    <w:name w:val="printj"/>
    <w:basedOn w:val="a"/>
    <w:rsid w:val="004D77AF"/>
    <w:pPr>
      <w:spacing w:before="144" w:after="288"/>
      <w:jc w:val="both"/>
    </w:pPr>
  </w:style>
  <w:style w:type="paragraph" w:customStyle="1" w:styleId="printc">
    <w:name w:val="printc"/>
    <w:basedOn w:val="a"/>
    <w:rsid w:val="004D77AF"/>
    <w:pPr>
      <w:spacing w:before="144" w:after="288"/>
      <w:jc w:val="center"/>
    </w:pPr>
  </w:style>
  <w:style w:type="character" w:customStyle="1" w:styleId="affc">
    <w:name w:val="Гипертекстовая ссылка"/>
    <w:uiPriority w:val="99"/>
    <w:rsid w:val="004D77AF"/>
    <w:rPr>
      <w:b/>
      <w:bCs/>
      <w:color w:val="008000"/>
    </w:rPr>
  </w:style>
  <w:style w:type="character" w:customStyle="1" w:styleId="s101">
    <w:name w:val="s_101"/>
    <w:rsid w:val="004D77AF"/>
    <w:rPr>
      <w:b/>
      <w:bCs/>
      <w:strike w:val="0"/>
      <w:dstrike w:val="0"/>
      <w:color w:val="000080"/>
      <w:sz w:val="20"/>
      <w:szCs w:val="20"/>
      <w:u w:val="none"/>
      <w:effect w:val="none"/>
    </w:rPr>
  </w:style>
  <w:style w:type="paragraph" w:styleId="affd">
    <w:name w:val="No Spacing"/>
    <w:qFormat/>
    <w:rsid w:val="004D77AF"/>
    <w:pPr>
      <w:spacing w:after="0" w:line="240" w:lineRule="auto"/>
    </w:pPr>
    <w:rPr>
      <w:rFonts w:ascii="Calibri" w:eastAsia="Calibri" w:hAnsi="Calibri" w:cs="Times New Roman"/>
    </w:rPr>
  </w:style>
  <w:style w:type="paragraph" w:customStyle="1" w:styleId="16">
    <w:name w:val="Заголовок1"/>
    <w:basedOn w:val="a"/>
    <w:rsid w:val="004D77AF"/>
    <w:pPr>
      <w:spacing w:before="100" w:beforeAutospacing="1" w:after="100" w:afterAutospacing="1"/>
    </w:pPr>
  </w:style>
  <w:style w:type="paragraph" w:customStyle="1" w:styleId="ask">
    <w:name w:val="ask"/>
    <w:basedOn w:val="a"/>
    <w:rsid w:val="004D77AF"/>
    <w:pPr>
      <w:spacing w:before="100" w:beforeAutospacing="1" w:after="100" w:afterAutospacing="1"/>
    </w:pPr>
  </w:style>
  <w:style w:type="character" w:customStyle="1" w:styleId="apple-converted-space">
    <w:name w:val="apple-converted-space"/>
    <w:rsid w:val="004D77AF"/>
  </w:style>
  <w:style w:type="paragraph" w:customStyle="1" w:styleId="formattext">
    <w:name w:val="formattext"/>
    <w:basedOn w:val="a"/>
    <w:rsid w:val="004D77AF"/>
    <w:pPr>
      <w:spacing w:before="100" w:beforeAutospacing="1" w:after="100" w:afterAutospacing="1"/>
    </w:pPr>
  </w:style>
  <w:style w:type="paragraph" w:customStyle="1" w:styleId="headertext">
    <w:name w:val="headertext"/>
    <w:basedOn w:val="a"/>
    <w:rsid w:val="004D77AF"/>
    <w:pPr>
      <w:spacing w:before="100" w:beforeAutospacing="1" w:after="100" w:afterAutospacing="1"/>
    </w:pPr>
  </w:style>
  <w:style w:type="character" w:customStyle="1" w:styleId="38">
    <w:name w:val="Заголовок №3_"/>
    <w:basedOn w:val="a0"/>
    <w:link w:val="39"/>
    <w:rsid w:val="004D77AF"/>
    <w:rPr>
      <w:rFonts w:ascii="Times New Roman" w:eastAsia="Times New Roman" w:hAnsi="Times New Roman" w:cs="Times New Roman"/>
      <w:shd w:val="clear" w:color="auto" w:fill="FFFFFF"/>
    </w:rPr>
  </w:style>
  <w:style w:type="character" w:customStyle="1" w:styleId="affe">
    <w:name w:val="Основной текст + Полужирный"/>
    <w:basedOn w:val="ac"/>
    <w:rsid w:val="004D77AF"/>
    <w:rPr>
      <w:rFonts w:ascii="Times New Roman" w:eastAsia="Times New Roman" w:hAnsi="Times New Roman" w:cs="Times New Roman"/>
      <w:b/>
      <w:bCs/>
      <w:sz w:val="22"/>
      <w:szCs w:val="22"/>
      <w:shd w:val="clear" w:color="auto" w:fill="FFFFFF"/>
    </w:rPr>
  </w:style>
  <w:style w:type="character" w:customStyle="1" w:styleId="73">
    <w:name w:val="Основной текст7"/>
    <w:basedOn w:val="ac"/>
    <w:rsid w:val="004D77AF"/>
    <w:rPr>
      <w:rFonts w:ascii="Times New Roman" w:eastAsia="Times New Roman" w:hAnsi="Times New Roman" w:cs="Times New Roman"/>
      <w:sz w:val="22"/>
      <w:szCs w:val="22"/>
      <w:u w:val="single"/>
      <w:shd w:val="clear" w:color="auto" w:fill="FFFFFF"/>
      <w:lang w:val="en-US"/>
    </w:rPr>
  </w:style>
  <w:style w:type="character" w:customStyle="1" w:styleId="8">
    <w:name w:val="Основной текст8"/>
    <w:basedOn w:val="ac"/>
    <w:rsid w:val="004D77AF"/>
    <w:rPr>
      <w:rFonts w:ascii="Times New Roman" w:eastAsia="Times New Roman" w:hAnsi="Times New Roman" w:cs="Times New Roman"/>
      <w:sz w:val="22"/>
      <w:szCs w:val="22"/>
      <w:shd w:val="clear" w:color="auto" w:fill="FFFFFF"/>
      <w:lang w:val="en-US"/>
    </w:rPr>
  </w:style>
  <w:style w:type="character" w:customStyle="1" w:styleId="91">
    <w:name w:val="Основной текст9"/>
    <w:basedOn w:val="ac"/>
    <w:rsid w:val="004D77AF"/>
    <w:rPr>
      <w:rFonts w:ascii="Times New Roman" w:eastAsia="Times New Roman" w:hAnsi="Times New Roman" w:cs="Times New Roman"/>
      <w:sz w:val="22"/>
      <w:szCs w:val="22"/>
      <w:shd w:val="clear" w:color="auto" w:fill="FFFFFF"/>
      <w:lang w:val="en-US"/>
    </w:rPr>
  </w:style>
  <w:style w:type="character" w:customStyle="1" w:styleId="100">
    <w:name w:val="Основной текст10"/>
    <w:basedOn w:val="ac"/>
    <w:rsid w:val="004D77AF"/>
    <w:rPr>
      <w:rFonts w:ascii="Times New Roman" w:eastAsia="Times New Roman" w:hAnsi="Times New Roman" w:cs="Times New Roman"/>
      <w:sz w:val="22"/>
      <w:szCs w:val="22"/>
      <w:u w:val="single"/>
      <w:shd w:val="clear" w:color="auto" w:fill="FFFFFF"/>
    </w:rPr>
  </w:style>
  <w:style w:type="paragraph" w:customStyle="1" w:styleId="39">
    <w:name w:val="Заголовок №3"/>
    <w:basedOn w:val="a"/>
    <w:link w:val="38"/>
    <w:rsid w:val="004D77AF"/>
    <w:pPr>
      <w:shd w:val="clear" w:color="auto" w:fill="FFFFFF"/>
      <w:spacing w:before="360" w:after="360" w:line="0" w:lineRule="atLeast"/>
      <w:jc w:val="center"/>
      <w:outlineLvl w:val="2"/>
    </w:pPr>
    <w:rPr>
      <w:sz w:val="22"/>
      <w:szCs w:val="22"/>
      <w:lang w:eastAsia="en-US"/>
    </w:rPr>
  </w:style>
  <w:style w:type="paragraph" w:customStyle="1" w:styleId="110">
    <w:name w:val="Основной текст11"/>
    <w:basedOn w:val="a"/>
    <w:rsid w:val="004D77AF"/>
    <w:pPr>
      <w:shd w:val="clear" w:color="auto" w:fill="FFFFFF"/>
      <w:spacing w:line="274" w:lineRule="exact"/>
      <w:ind w:hanging="520"/>
      <w:jc w:val="both"/>
    </w:pPr>
    <w:rPr>
      <w:color w:val="000000"/>
      <w:sz w:val="22"/>
      <w:szCs w:val="22"/>
    </w:rPr>
  </w:style>
  <w:style w:type="character" w:customStyle="1" w:styleId="blk">
    <w:name w:val="blk"/>
    <w:basedOn w:val="a0"/>
    <w:rsid w:val="004D77AF"/>
  </w:style>
  <w:style w:type="character" w:customStyle="1" w:styleId="420">
    <w:name w:val="Заголовок №4 (2)_"/>
    <w:basedOn w:val="a0"/>
    <w:link w:val="421"/>
    <w:rsid w:val="004D77AF"/>
    <w:rPr>
      <w:rFonts w:ascii="Times New Roman" w:eastAsia="Times New Roman" w:hAnsi="Times New Roman" w:cs="Times New Roman"/>
      <w:spacing w:val="10"/>
      <w:shd w:val="clear" w:color="auto" w:fill="FFFFFF"/>
    </w:rPr>
  </w:style>
  <w:style w:type="character" w:customStyle="1" w:styleId="44">
    <w:name w:val="Заголовок №4_"/>
    <w:basedOn w:val="a0"/>
    <w:link w:val="45"/>
    <w:rsid w:val="004D77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c"/>
    <w:rsid w:val="004D77AF"/>
    <w:rPr>
      <w:rFonts w:ascii="Times New Roman" w:eastAsia="Times New Roman" w:hAnsi="Times New Roman" w:cs="Times New Roman"/>
      <w:b/>
      <w:bCs/>
      <w:sz w:val="24"/>
      <w:szCs w:val="24"/>
      <w:shd w:val="clear" w:color="auto" w:fill="FFFFFF"/>
    </w:rPr>
  </w:style>
  <w:style w:type="character" w:customStyle="1" w:styleId="-1pt">
    <w:name w:val="Основной текст + Интервал -1 pt"/>
    <w:basedOn w:val="ac"/>
    <w:rsid w:val="004D77AF"/>
    <w:rPr>
      <w:rFonts w:ascii="Times New Roman" w:eastAsia="Times New Roman" w:hAnsi="Times New Roman" w:cs="Times New Roman"/>
      <w:spacing w:val="-20"/>
      <w:sz w:val="24"/>
      <w:szCs w:val="24"/>
      <w:shd w:val="clear" w:color="auto" w:fill="FFFFFF"/>
    </w:rPr>
  </w:style>
  <w:style w:type="character" w:customStyle="1" w:styleId="135pt0pt">
    <w:name w:val="Основной текст + 13;5 pt;Курсив;Интервал 0 pt"/>
    <w:basedOn w:val="ac"/>
    <w:rsid w:val="004D77AF"/>
    <w:rPr>
      <w:rFonts w:ascii="Times New Roman" w:eastAsia="Times New Roman" w:hAnsi="Times New Roman" w:cs="Times New Roman"/>
      <w:i/>
      <w:iCs/>
      <w:sz w:val="27"/>
      <w:szCs w:val="27"/>
      <w:shd w:val="clear" w:color="auto" w:fill="FFFFFF"/>
    </w:rPr>
  </w:style>
  <w:style w:type="character" w:customStyle="1" w:styleId="105pt0pt">
    <w:name w:val="Основной текст + 10;5 pt;Интервал 0 pt"/>
    <w:basedOn w:val="ac"/>
    <w:rsid w:val="004D77AF"/>
    <w:rPr>
      <w:rFonts w:ascii="Times New Roman" w:eastAsia="Times New Roman" w:hAnsi="Times New Roman" w:cs="Times New Roman"/>
      <w:sz w:val="21"/>
      <w:szCs w:val="21"/>
      <w:shd w:val="clear" w:color="auto" w:fill="FFFFFF"/>
    </w:rPr>
  </w:style>
  <w:style w:type="character" w:customStyle="1" w:styleId="4pt">
    <w:name w:val="Основной текст + Интервал 4 pt"/>
    <w:basedOn w:val="ac"/>
    <w:rsid w:val="004D77AF"/>
    <w:rPr>
      <w:rFonts w:ascii="Times New Roman" w:eastAsia="Times New Roman" w:hAnsi="Times New Roman" w:cs="Times New Roman"/>
      <w:spacing w:val="90"/>
      <w:sz w:val="24"/>
      <w:szCs w:val="24"/>
      <w:shd w:val="clear" w:color="auto" w:fill="FFFFFF"/>
    </w:rPr>
  </w:style>
  <w:style w:type="paragraph" w:customStyle="1" w:styleId="421">
    <w:name w:val="Заголовок №4 (2)"/>
    <w:basedOn w:val="a"/>
    <w:link w:val="420"/>
    <w:rsid w:val="004D77AF"/>
    <w:pPr>
      <w:shd w:val="clear" w:color="auto" w:fill="FFFFFF"/>
      <w:spacing w:before="300" w:after="120" w:line="0" w:lineRule="atLeast"/>
      <w:jc w:val="center"/>
      <w:outlineLvl w:val="3"/>
    </w:pPr>
    <w:rPr>
      <w:spacing w:val="10"/>
      <w:sz w:val="22"/>
      <w:szCs w:val="22"/>
      <w:lang w:eastAsia="en-US"/>
    </w:rPr>
  </w:style>
  <w:style w:type="paragraph" w:customStyle="1" w:styleId="45">
    <w:name w:val="Заголовок №4"/>
    <w:basedOn w:val="a"/>
    <w:link w:val="44"/>
    <w:rsid w:val="004D77AF"/>
    <w:pPr>
      <w:shd w:val="clear" w:color="auto" w:fill="FFFFFF"/>
      <w:spacing w:before="300" w:after="420" w:line="0" w:lineRule="atLeast"/>
      <w:outlineLvl w:val="3"/>
    </w:pPr>
    <w:rPr>
      <w:sz w:val="22"/>
      <w:szCs w:val="22"/>
      <w:lang w:eastAsia="en-US"/>
    </w:rPr>
  </w:style>
  <w:style w:type="character" w:customStyle="1" w:styleId="80">
    <w:name w:val="Основной текст (8)_"/>
    <w:basedOn w:val="a0"/>
    <w:link w:val="81"/>
    <w:rsid w:val="004D77AF"/>
    <w:rPr>
      <w:rFonts w:ascii="Times New Roman" w:eastAsia="Times New Roman" w:hAnsi="Times New Roman" w:cs="Times New Roman"/>
      <w:sz w:val="18"/>
      <w:szCs w:val="18"/>
      <w:shd w:val="clear" w:color="auto" w:fill="FFFFFF"/>
    </w:rPr>
  </w:style>
  <w:style w:type="character" w:customStyle="1" w:styleId="711pt0pt">
    <w:name w:val="Основной текст (7) + 11 pt;Интервал 0 pt"/>
    <w:basedOn w:val="71"/>
    <w:rsid w:val="004D77AF"/>
    <w:rPr>
      <w:rFonts w:ascii="Times New Roman" w:eastAsia="Times New Roman" w:hAnsi="Times New Roman" w:cs="Times New Roman"/>
      <w:spacing w:val="10"/>
      <w:sz w:val="22"/>
      <w:szCs w:val="22"/>
      <w:shd w:val="clear" w:color="auto" w:fill="FFFFFF"/>
    </w:rPr>
  </w:style>
  <w:style w:type="paragraph" w:customStyle="1" w:styleId="81">
    <w:name w:val="Основной текст (8)"/>
    <w:basedOn w:val="a"/>
    <w:link w:val="80"/>
    <w:rsid w:val="004D77AF"/>
    <w:pPr>
      <w:shd w:val="clear" w:color="auto" w:fill="FFFFFF"/>
      <w:spacing w:before="240" w:after="240" w:line="0" w:lineRule="atLeast"/>
    </w:pPr>
    <w:rPr>
      <w:sz w:val="18"/>
      <w:szCs w:val="18"/>
      <w:lang w:eastAsia="en-US"/>
    </w:rPr>
  </w:style>
  <w:style w:type="character" w:customStyle="1" w:styleId="2c">
    <w:name w:val="Основной текст (2) + Полужирный"/>
    <w:basedOn w:val="23"/>
    <w:rsid w:val="004D77AF"/>
    <w:rPr>
      <w:rFonts w:ascii="Times New Roman" w:eastAsia="Times New Roman" w:hAnsi="Times New Roman" w:cs="Times New Roman"/>
      <w:b/>
      <w:bCs/>
      <w:sz w:val="21"/>
      <w:szCs w:val="21"/>
      <w:shd w:val="clear" w:color="auto" w:fill="FFFFFF"/>
    </w:rPr>
  </w:style>
  <w:style w:type="character" w:customStyle="1" w:styleId="111">
    <w:name w:val="Основной текст (11)_"/>
    <w:basedOn w:val="a0"/>
    <w:link w:val="112"/>
    <w:rsid w:val="004D77AF"/>
    <w:rPr>
      <w:rFonts w:ascii="Times New Roman" w:eastAsia="Times New Roman" w:hAnsi="Times New Roman" w:cs="Times New Roman"/>
      <w:sz w:val="15"/>
      <w:szCs w:val="15"/>
      <w:shd w:val="clear" w:color="auto" w:fill="FFFFFF"/>
    </w:rPr>
  </w:style>
  <w:style w:type="character" w:customStyle="1" w:styleId="afff">
    <w:name w:val="Оглавление_"/>
    <w:basedOn w:val="a0"/>
    <w:link w:val="afff0"/>
    <w:rsid w:val="004D77AF"/>
    <w:rPr>
      <w:rFonts w:ascii="Times New Roman" w:eastAsia="Times New Roman" w:hAnsi="Times New Roman" w:cs="Times New Roman"/>
      <w:sz w:val="21"/>
      <w:szCs w:val="21"/>
      <w:shd w:val="clear" w:color="auto" w:fill="FFFFFF"/>
    </w:rPr>
  </w:style>
  <w:style w:type="character" w:customStyle="1" w:styleId="2d">
    <w:name w:val="Оглавление (2)_"/>
    <w:basedOn w:val="a0"/>
    <w:link w:val="2e"/>
    <w:rsid w:val="004D77AF"/>
    <w:rPr>
      <w:rFonts w:ascii="Times New Roman" w:eastAsia="Times New Roman" w:hAnsi="Times New Roman" w:cs="Times New Roman"/>
      <w:sz w:val="15"/>
      <w:szCs w:val="15"/>
      <w:shd w:val="clear" w:color="auto" w:fill="FFFFFF"/>
    </w:rPr>
  </w:style>
  <w:style w:type="character" w:customStyle="1" w:styleId="130">
    <w:name w:val="Основной текст (13)_"/>
    <w:basedOn w:val="a0"/>
    <w:link w:val="131"/>
    <w:rsid w:val="004D77AF"/>
    <w:rPr>
      <w:rFonts w:ascii="Consolas" w:eastAsia="Consolas" w:hAnsi="Consolas" w:cs="Consolas"/>
      <w:sz w:val="17"/>
      <w:szCs w:val="17"/>
      <w:shd w:val="clear" w:color="auto" w:fill="FFFFFF"/>
    </w:rPr>
  </w:style>
  <w:style w:type="character" w:customStyle="1" w:styleId="119pt">
    <w:name w:val="Основной текст (11) + 9 pt;Не курсив"/>
    <w:basedOn w:val="111"/>
    <w:rsid w:val="004D77AF"/>
    <w:rPr>
      <w:rFonts w:ascii="Times New Roman" w:eastAsia="Times New Roman" w:hAnsi="Times New Roman" w:cs="Times New Roman"/>
      <w:i/>
      <w:iCs/>
      <w:sz w:val="18"/>
      <w:szCs w:val="18"/>
      <w:shd w:val="clear" w:color="auto" w:fill="FFFFFF"/>
    </w:rPr>
  </w:style>
  <w:style w:type="character" w:customStyle="1" w:styleId="11105pt">
    <w:name w:val="Основной текст (11) + 10;5 pt;Не курсив"/>
    <w:basedOn w:val="111"/>
    <w:rsid w:val="004D77AF"/>
    <w:rPr>
      <w:rFonts w:ascii="Times New Roman" w:eastAsia="Times New Roman" w:hAnsi="Times New Roman" w:cs="Times New Roman"/>
      <w:i/>
      <w:iCs/>
      <w:sz w:val="21"/>
      <w:szCs w:val="21"/>
      <w:shd w:val="clear" w:color="auto" w:fill="FFFFFF"/>
    </w:rPr>
  </w:style>
  <w:style w:type="paragraph" w:customStyle="1" w:styleId="112">
    <w:name w:val="Основной текст (11)"/>
    <w:basedOn w:val="a"/>
    <w:link w:val="111"/>
    <w:rsid w:val="004D77AF"/>
    <w:pPr>
      <w:shd w:val="clear" w:color="auto" w:fill="FFFFFF"/>
      <w:spacing w:line="0" w:lineRule="atLeast"/>
    </w:pPr>
    <w:rPr>
      <w:sz w:val="15"/>
      <w:szCs w:val="15"/>
      <w:lang w:eastAsia="en-US"/>
    </w:rPr>
  </w:style>
  <w:style w:type="paragraph" w:customStyle="1" w:styleId="afff0">
    <w:name w:val="Оглавление"/>
    <w:basedOn w:val="a"/>
    <w:link w:val="afff"/>
    <w:rsid w:val="004D77AF"/>
    <w:pPr>
      <w:shd w:val="clear" w:color="auto" w:fill="FFFFFF"/>
      <w:spacing w:line="0" w:lineRule="atLeast"/>
      <w:jc w:val="both"/>
    </w:pPr>
    <w:rPr>
      <w:sz w:val="21"/>
      <w:szCs w:val="21"/>
      <w:lang w:eastAsia="en-US"/>
    </w:rPr>
  </w:style>
  <w:style w:type="paragraph" w:customStyle="1" w:styleId="2e">
    <w:name w:val="Оглавление (2)"/>
    <w:basedOn w:val="a"/>
    <w:link w:val="2d"/>
    <w:rsid w:val="004D77AF"/>
    <w:pPr>
      <w:shd w:val="clear" w:color="auto" w:fill="FFFFFF"/>
      <w:spacing w:after="180" w:line="0" w:lineRule="atLeast"/>
      <w:jc w:val="center"/>
    </w:pPr>
    <w:rPr>
      <w:sz w:val="15"/>
      <w:szCs w:val="15"/>
      <w:lang w:eastAsia="en-US"/>
    </w:rPr>
  </w:style>
  <w:style w:type="paragraph" w:customStyle="1" w:styleId="131">
    <w:name w:val="Основной текст (13)"/>
    <w:basedOn w:val="a"/>
    <w:link w:val="130"/>
    <w:rsid w:val="004D77AF"/>
    <w:pPr>
      <w:shd w:val="clear" w:color="auto" w:fill="FFFFFF"/>
      <w:spacing w:before="180" w:after="300" w:line="0" w:lineRule="atLeast"/>
      <w:jc w:val="both"/>
    </w:pPr>
    <w:rPr>
      <w:rFonts w:ascii="Consolas" w:eastAsia="Consolas" w:hAnsi="Consolas" w:cs="Consolas"/>
      <w:sz w:val="17"/>
      <w:szCs w:val="17"/>
      <w:lang w:eastAsia="en-US"/>
    </w:rPr>
  </w:style>
  <w:style w:type="character" w:customStyle="1" w:styleId="120">
    <w:name w:val="Заголовок №1 (2)_"/>
    <w:basedOn w:val="a0"/>
    <w:link w:val="121"/>
    <w:rsid w:val="004D77AF"/>
    <w:rPr>
      <w:rFonts w:ascii="Times New Roman" w:eastAsia="Times New Roman" w:hAnsi="Times New Roman" w:cs="Times New Roman"/>
      <w:sz w:val="28"/>
      <w:szCs w:val="28"/>
      <w:shd w:val="clear" w:color="auto" w:fill="FFFFFF"/>
    </w:rPr>
  </w:style>
  <w:style w:type="paragraph" w:customStyle="1" w:styleId="121">
    <w:name w:val="Заголовок №1 (2)"/>
    <w:basedOn w:val="a"/>
    <w:link w:val="120"/>
    <w:rsid w:val="004D77AF"/>
    <w:pPr>
      <w:shd w:val="clear" w:color="auto" w:fill="FFFFFF"/>
      <w:spacing w:line="322" w:lineRule="exact"/>
      <w:outlineLvl w:val="0"/>
    </w:pPr>
    <w:rPr>
      <w:sz w:val="28"/>
      <w:szCs w:val="28"/>
      <w:lang w:eastAsia="en-US"/>
    </w:rPr>
  </w:style>
  <w:style w:type="character" w:customStyle="1" w:styleId="17">
    <w:name w:val="Основной текст Знак1"/>
    <w:basedOn w:val="a0"/>
    <w:uiPriority w:val="99"/>
    <w:rsid w:val="004D77AF"/>
    <w:rPr>
      <w:rFonts w:ascii="Times New Roman" w:hAnsi="Times New Roman" w:cs="Times New Roman"/>
      <w:sz w:val="27"/>
      <w:szCs w:val="27"/>
      <w:u w:val="none"/>
    </w:rPr>
  </w:style>
  <w:style w:type="character" w:customStyle="1" w:styleId="ConsPlusNormal0">
    <w:name w:val="ConsPlusNormal Знак"/>
    <w:link w:val="ConsPlusNormal"/>
    <w:locked/>
    <w:rsid w:val="004D77AF"/>
    <w:rPr>
      <w:rFonts w:ascii="Arial" w:eastAsia="Times New Roman" w:hAnsi="Arial" w:cs="Arial"/>
      <w:sz w:val="20"/>
      <w:szCs w:val="20"/>
      <w:lang w:eastAsia="ru-RU"/>
    </w:rPr>
  </w:style>
  <w:style w:type="paragraph" w:customStyle="1" w:styleId="ConsPlusTitle">
    <w:name w:val="ConsPlusTitle"/>
    <w:rsid w:val="004D77A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A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D77AF"/>
    <w:pPr>
      <w:spacing w:before="100" w:beforeAutospacing="1" w:after="100" w:afterAutospacing="1"/>
      <w:outlineLvl w:val="0"/>
    </w:pPr>
    <w:rPr>
      <w:rFonts w:eastAsiaTheme="minorEastAsia"/>
      <w:b/>
      <w:bCs/>
      <w:kern w:val="36"/>
      <w:sz w:val="48"/>
      <w:szCs w:val="48"/>
    </w:rPr>
  </w:style>
  <w:style w:type="paragraph" w:styleId="2">
    <w:name w:val="heading 2"/>
    <w:basedOn w:val="a"/>
    <w:next w:val="a"/>
    <w:link w:val="20"/>
    <w:unhideWhenUsed/>
    <w:qFormat/>
    <w:rsid w:val="004D77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 Знак Знак Знак Знак Знак Знак Знак Знак Знак Знак Знак Знак Знак Знак Знак Знак Знак Знак"/>
    <w:basedOn w:val="a"/>
    <w:next w:val="a"/>
    <w:link w:val="30"/>
    <w:unhideWhenUsed/>
    <w:qFormat/>
    <w:rsid w:val="004D77A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D77AF"/>
    <w:pPr>
      <w:keepNext/>
      <w:jc w:val="both"/>
      <w:outlineLvl w:val="3"/>
    </w:pPr>
    <w:rPr>
      <w:sz w:val="28"/>
    </w:rPr>
  </w:style>
  <w:style w:type="paragraph" w:styleId="7">
    <w:name w:val="heading 7"/>
    <w:basedOn w:val="a"/>
    <w:next w:val="a"/>
    <w:link w:val="70"/>
    <w:qFormat/>
    <w:rsid w:val="004D77AF"/>
    <w:pPr>
      <w:keepNext/>
      <w:widowControl w:val="0"/>
      <w:autoSpaceDE w:val="0"/>
      <w:autoSpaceDN w:val="0"/>
      <w:adjustRightInd w:val="0"/>
      <w:ind w:firstLine="720"/>
      <w:jc w:val="both"/>
      <w:outlineLvl w:val="6"/>
    </w:pPr>
    <w:rPr>
      <w:szCs w:val="20"/>
    </w:rPr>
  </w:style>
  <w:style w:type="paragraph" w:styleId="9">
    <w:name w:val="heading 9"/>
    <w:basedOn w:val="a"/>
    <w:next w:val="a"/>
    <w:link w:val="90"/>
    <w:unhideWhenUsed/>
    <w:qFormat/>
    <w:rsid w:val="004D77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D77AF"/>
    <w:pPr>
      <w:ind w:left="1440" w:firstLine="720"/>
    </w:pPr>
    <w:rPr>
      <w:b/>
      <w:sz w:val="26"/>
    </w:rPr>
  </w:style>
  <w:style w:type="character" w:styleId="a4">
    <w:name w:val="Emphasis"/>
    <w:uiPriority w:val="20"/>
    <w:qFormat/>
    <w:rsid w:val="004D77AF"/>
    <w:rPr>
      <w:i/>
      <w:iCs/>
    </w:rPr>
  </w:style>
  <w:style w:type="paragraph" w:styleId="a5">
    <w:name w:val="Title"/>
    <w:basedOn w:val="a"/>
    <w:link w:val="a6"/>
    <w:qFormat/>
    <w:rsid w:val="004D77AF"/>
    <w:pPr>
      <w:spacing w:before="100" w:beforeAutospacing="1" w:after="100" w:afterAutospacing="1"/>
    </w:pPr>
  </w:style>
  <w:style w:type="character" w:customStyle="1" w:styleId="a6">
    <w:name w:val="Название Знак"/>
    <w:basedOn w:val="a0"/>
    <w:link w:val="a5"/>
    <w:rsid w:val="004D77AF"/>
    <w:rPr>
      <w:rFonts w:ascii="Times New Roman" w:eastAsia="Times New Roman" w:hAnsi="Times New Roman" w:cs="Times New Roman"/>
      <w:sz w:val="24"/>
      <w:szCs w:val="24"/>
      <w:lang w:eastAsia="ru-RU"/>
    </w:rPr>
  </w:style>
  <w:style w:type="paragraph" w:styleId="a7">
    <w:name w:val="Balloon Text"/>
    <w:basedOn w:val="a"/>
    <w:link w:val="a8"/>
    <w:unhideWhenUsed/>
    <w:rsid w:val="004D77AF"/>
    <w:rPr>
      <w:rFonts w:ascii="Tahoma" w:hAnsi="Tahoma" w:cs="Tahoma"/>
      <w:sz w:val="16"/>
      <w:szCs w:val="16"/>
    </w:rPr>
  </w:style>
  <w:style w:type="character" w:customStyle="1" w:styleId="a8">
    <w:name w:val="Текст выноски Знак"/>
    <w:basedOn w:val="a0"/>
    <w:link w:val="a7"/>
    <w:rsid w:val="004D77AF"/>
    <w:rPr>
      <w:rFonts w:ascii="Tahoma" w:eastAsia="Times New Roman" w:hAnsi="Tahoma" w:cs="Tahoma"/>
      <w:sz w:val="16"/>
      <w:szCs w:val="16"/>
      <w:lang w:eastAsia="ru-RU"/>
    </w:rPr>
  </w:style>
  <w:style w:type="character" w:customStyle="1" w:styleId="10">
    <w:name w:val="Заголовок 1 Знак"/>
    <w:basedOn w:val="a0"/>
    <w:link w:val="1"/>
    <w:rsid w:val="004D77AF"/>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rsid w:val="004D77A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Заголовок 3 Знак Знак Знак Знак Знак Знак Знак Знак Знак Знак Знак Знак Знак Знак Знак Знак Знак Знак Знак Знак Знак"/>
    <w:basedOn w:val="a0"/>
    <w:link w:val="3"/>
    <w:rsid w:val="004D77A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4D77AF"/>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4D77AF"/>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4D77AF"/>
    <w:rPr>
      <w:rFonts w:asciiTheme="majorHAnsi" w:eastAsiaTheme="majorEastAsia" w:hAnsiTheme="majorHAnsi" w:cstheme="majorBidi"/>
      <w:i/>
      <w:iCs/>
      <w:color w:val="404040" w:themeColor="text1" w:themeTint="BF"/>
      <w:sz w:val="20"/>
      <w:szCs w:val="20"/>
      <w:lang w:eastAsia="ru-RU"/>
    </w:rPr>
  </w:style>
  <w:style w:type="character" w:styleId="a9">
    <w:name w:val="Hyperlink"/>
    <w:basedOn w:val="a0"/>
    <w:rsid w:val="004D77AF"/>
    <w:rPr>
      <w:color w:val="0066CC"/>
      <w:u w:val="single"/>
    </w:rPr>
  </w:style>
  <w:style w:type="character" w:customStyle="1" w:styleId="aa">
    <w:name w:val="Сноска_"/>
    <w:basedOn w:val="a0"/>
    <w:link w:val="ab"/>
    <w:rsid w:val="004D77AF"/>
    <w:rPr>
      <w:rFonts w:ascii="Times New Roman" w:eastAsia="Times New Roman" w:hAnsi="Times New Roman" w:cs="Times New Roman"/>
      <w:sz w:val="21"/>
      <w:szCs w:val="21"/>
      <w:shd w:val="clear" w:color="auto" w:fill="FFFFFF"/>
    </w:rPr>
  </w:style>
  <w:style w:type="paragraph" w:customStyle="1" w:styleId="ab">
    <w:name w:val="Сноска"/>
    <w:basedOn w:val="a"/>
    <w:link w:val="aa"/>
    <w:rsid w:val="004D77AF"/>
    <w:pPr>
      <w:shd w:val="clear" w:color="auto" w:fill="FFFFFF"/>
      <w:spacing w:line="504" w:lineRule="exact"/>
    </w:pPr>
    <w:rPr>
      <w:sz w:val="21"/>
      <w:szCs w:val="21"/>
      <w:lang w:eastAsia="en-US"/>
    </w:rPr>
  </w:style>
  <w:style w:type="character" w:customStyle="1" w:styleId="1pt">
    <w:name w:val="Сноска + Интервал 1 pt"/>
    <w:basedOn w:val="aa"/>
    <w:rsid w:val="004D77AF"/>
    <w:rPr>
      <w:rFonts w:ascii="Times New Roman" w:eastAsia="Times New Roman" w:hAnsi="Times New Roman" w:cs="Times New Roman"/>
      <w:spacing w:val="30"/>
      <w:sz w:val="21"/>
      <w:szCs w:val="21"/>
      <w:shd w:val="clear" w:color="auto" w:fill="FFFFFF"/>
    </w:rPr>
  </w:style>
  <w:style w:type="character" w:customStyle="1" w:styleId="21">
    <w:name w:val="Сноска (2)_"/>
    <w:basedOn w:val="a0"/>
    <w:link w:val="22"/>
    <w:rsid w:val="004D77AF"/>
    <w:rPr>
      <w:rFonts w:ascii="Times New Roman" w:eastAsia="Times New Roman" w:hAnsi="Times New Roman" w:cs="Times New Roman"/>
      <w:sz w:val="19"/>
      <w:szCs w:val="19"/>
      <w:shd w:val="clear" w:color="auto" w:fill="FFFFFF"/>
    </w:rPr>
  </w:style>
  <w:style w:type="paragraph" w:customStyle="1" w:styleId="22">
    <w:name w:val="Сноска (2)"/>
    <w:basedOn w:val="a"/>
    <w:link w:val="21"/>
    <w:rsid w:val="004D77AF"/>
    <w:pPr>
      <w:shd w:val="clear" w:color="auto" w:fill="FFFFFF"/>
      <w:spacing w:before="300" w:after="180" w:line="0" w:lineRule="atLeast"/>
    </w:pPr>
    <w:rPr>
      <w:sz w:val="19"/>
      <w:szCs w:val="19"/>
      <w:lang w:eastAsia="en-US"/>
    </w:rPr>
  </w:style>
  <w:style w:type="character" w:customStyle="1" w:styleId="23">
    <w:name w:val="Основной текст (2)_"/>
    <w:basedOn w:val="a0"/>
    <w:link w:val="24"/>
    <w:rsid w:val="004D77AF"/>
    <w:rPr>
      <w:rFonts w:ascii="Times New Roman" w:eastAsia="Times New Roman" w:hAnsi="Times New Roman" w:cs="Times New Roman"/>
      <w:sz w:val="18"/>
      <w:szCs w:val="18"/>
      <w:shd w:val="clear" w:color="auto" w:fill="FFFFFF"/>
    </w:rPr>
  </w:style>
  <w:style w:type="paragraph" w:customStyle="1" w:styleId="24">
    <w:name w:val="Основной текст (2)"/>
    <w:basedOn w:val="a"/>
    <w:link w:val="23"/>
    <w:rsid w:val="004D77AF"/>
    <w:pPr>
      <w:shd w:val="clear" w:color="auto" w:fill="FFFFFF"/>
      <w:spacing w:after="540" w:line="206" w:lineRule="exact"/>
    </w:pPr>
    <w:rPr>
      <w:sz w:val="18"/>
      <w:szCs w:val="18"/>
      <w:lang w:eastAsia="en-US"/>
    </w:rPr>
  </w:style>
  <w:style w:type="character" w:customStyle="1" w:styleId="31">
    <w:name w:val="Основной текст (3)_"/>
    <w:basedOn w:val="a0"/>
    <w:link w:val="32"/>
    <w:rsid w:val="004D77AF"/>
    <w:rPr>
      <w:rFonts w:ascii="Times New Roman" w:eastAsia="Times New Roman" w:hAnsi="Times New Roman" w:cs="Times New Roman"/>
      <w:sz w:val="23"/>
      <w:szCs w:val="23"/>
      <w:shd w:val="clear" w:color="auto" w:fill="FFFFFF"/>
    </w:rPr>
  </w:style>
  <w:style w:type="paragraph" w:customStyle="1" w:styleId="32">
    <w:name w:val="Основной текст (3)"/>
    <w:basedOn w:val="a"/>
    <w:link w:val="31"/>
    <w:rsid w:val="004D77AF"/>
    <w:pPr>
      <w:shd w:val="clear" w:color="auto" w:fill="FFFFFF"/>
      <w:spacing w:before="540" w:after="240" w:line="274" w:lineRule="exact"/>
    </w:pPr>
    <w:rPr>
      <w:sz w:val="23"/>
      <w:szCs w:val="23"/>
      <w:lang w:eastAsia="en-US"/>
    </w:rPr>
  </w:style>
  <w:style w:type="character" w:customStyle="1" w:styleId="ac">
    <w:name w:val="Основной текст_"/>
    <w:basedOn w:val="a0"/>
    <w:link w:val="5"/>
    <w:rsid w:val="004D77AF"/>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c"/>
    <w:rsid w:val="004D77AF"/>
    <w:pPr>
      <w:shd w:val="clear" w:color="auto" w:fill="FFFFFF"/>
      <w:spacing w:line="274" w:lineRule="exact"/>
      <w:ind w:hanging="360"/>
      <w:jc w:val="both"/>
    </w:pPr>
    <w:rPr>
      <w:sz w:val="23"/>
      <w:szCs w:val="23"/>
      <w:lang w:eastAsia="en-US"/>
    </w:rPr>
  </w:style>
  <w:style w:type="character" w:customStyle="1" w:styleId="41">
    <w:name w:val="Основной текст (4)_"/>
    <w:basedOn w:val="a0"/>
    <w:link w:val="42"/>
    <w:rsid w:val="004D77AF"/>
    <w:rPr>
      <w:rFonts w:ascii="Times New Roman" w:eastAsia="Times New Roman" w:hAnsi="Times New Roman" w:cs="Times New Roman"/>
      <w:sz w:val="21"/>
      <w:szCs w:val="21"/>
      <w:shd w:val="clear" w:color="auto" w:fill="FFFFFF"/>
    </w:rPr>
  </w:style>
  <w:style w:type="paragraph" w:customStyle="1" w:styleId="42">
    <w:name w:val="Основной текст (4)"/>
    <w:basedOn w:val="a"/>
    <w:link w:val="41"/>
    <w:rsid w:val="004D77AF"/>
    <w:pPr>
      <w:shd w:val="clear" w:color="auto" w:fill="FFFFFF"/>
      <w:spacing w:line="250" w:lineRule="exact"/>
      <w:jc w:val="both"/>
    </w:pPr>
    <w:rPr>
      <w:sz w:val="21"/>
      <w:szCs w:val="21"/>
      <w:lang w:eastAsia="en-US"/>
    </w:rPr>
  </w:style>
  <w:style w:type="character" w:customStyle="1" w:styleId="11">
    <w:name w:val="Заголовок №1_"/>
    <w:basedOn w:val="a0"/>
    <w:link w:val="12"/>
    <w:rsid w:val="004D77AF"/>
    <w:rPr>
      <w:rFonts w:ascii="Times New Roman" w:eastAsia="Times New Roman" w:hAnsi="Times New Roman" w:cs="Times New Roman"/>
      <w:sz w:val="23"/>
      <w:szCs w:val="23"/>
      <w:shd w:val="clear" w:color="auto" w:fill="FFFFFF"/>
    </w:rPr>
  </w:style>
  <w:style w:type="paragraph" w:customStyle="1" w:styleId="12">
    <w:name w:val="Заголовок №1"/>
    <w:basedOn w:val="a"/>
    <w:link w:val="11"/>
    <w:rsid w:val="004D77AF"/>
    <w:pPr>
      <w:shd w:val="clear" w:color="auto" w:fill="FFFFFF"/>
      <w:spacing w:before="240" w:line="274" w:lineRule="exact"/>
      <w:outlineLvl w:val="0"/>
    </w:pPr>
    <w:rPr>
      <w:sz w:val="23"/>
      <w:szCs w:val="23"/>
      <w:lang w:eastAsia="en-US"/>
    </w:rPr>
  </w:style>
  <w:style w:type="character" w:customStyle="1" w:styleId="13">
    <w:name w:val="Основной текст1"/>
    <w:basedOn w:val="ac"/>
    <w:rsid w:val="004D77AF"/>
    <w:rPr>
      <w:rFonts w:ascii="Times New Roman" w:eastAsia="Times New Roman" w:hAnsi="Times New Roman" w:cs="Times New Roman"/>
      <w:sz w:val="23"/>
      <w:szCs w:val="23"/>
      <w:u w:val="single"/>
      <w:shd w:val="clear" w:color="auto" w:fill="FFFFFF"/>
      <w:lang w:val="en-US"/>
    </w:rPr>
  </w:style>
  <w:style w:type="character" w:customStyle="1" w:styleId="25">
    <w:name w:val="Основной текст2"/>
    <w:basedOn w:val="ac"/>
    <w:rsid w:val="004D77AF"/>
    <w:rPr>
      <w:rFonts w:ascii="Times New Roman" w:eastAsia="Times New Roman" w:hAnsi="Times New Roman" w:cs="Times New Roman"/>
      <w:sz w:val="23"/>
      <w:szCs w:val="23"/>
      <w:u w:val="single"/>
      <w:shd w:val="clear" w:color="auto" w:fill="FFFFFF"/>
    </w:rPr>
  </w:style>
  <w:style w:type="character" w:customStyle="1" w:styleId="ad">
    <w:name w:val="Подпись к таблице_"/>
    <w:basedOn w:val="a0"/>
    <w:link w:val="ae"/>
    <w:rsid w:val="004D77AF"/>
    <w:rPr>
      <w:rFonts w:ascii="Times New Roman" w:eastAsia="Times New Roman" w:hAnsi="Times New Roman" w:cs="Times New Roman"/>
      <w:sz w:val="23"/>
      <w:szCs w:val="23"/>
      <w:shd w:val="clear" w:color="auto" w:fill="FFFFFF"/>
    </w:rPr>
  </w:style>
  <w:style w:type="paragraph" w:customStyle="1" w:styleId="ae">
    <w:name w:val="Подпись к таблице"/>
    <w:basedOn w:val="a"/>
    <w:link w:val="ad"/>
    <w:rsid w:val="004D77AF"/>
    <w:pPr>
      <w:shd w:val="clear" w:color="auto" w:fill="FFFFFF"/>
      <w:spacing w:after="60" w:line="0" w:lineRule="atLeast"/>
    </w:pPr>
    <w:rPr>
      <w:sz w:val="23"/>
      <w:szCs w:val="23"/>
      <w:lang w:eastAsia="en-US"/>
    </w:rPr>
  </w:style>
  <w:style w:type="character" w:customStyle="1" w:styleId="33">
    <w:name w:val="Основной текст3"/>
    <w:basedOn w:val="ac"/>
    <w:rsid w:val="004D77AF"/>
    <w:rPr>
      <w:rFonts w:ascii="Times New Roman" w:eastAsia="Times New Roman" w:hAnsi="Times New Roman" w:cs="Times New Roman"/>
      <w:sz w:val="23"/>
      <w:szCs w:val="23"/>
      <w:shd w:val="clear" w:color="auto" w:fill="FFFFFF"/>
      <w:lang w:val="en-US"/>
    </w:rPr>
  </w:style>
  <w:style w:type="character" w:customStyle="1" w:styleId="af">
    <w:name w:val="Колонтитул_"/>
    <w:basedOn w:val="a0"/>
    <w:link w:val="af0"/>
    <w:rsid w:val="004D77AF"/>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4D77AF"/>
    <w:pPr>
      <w:shd w:val="clear" w:color="auto" w:fill="FFFFFF"/>
    </w:pPr>
    <w:rPr>
      <w:sz w:val="20"/>
      <w:szCs w:val="20"/>
      <w:lang w:eastAsia="en-US"/>
    </w:rPr>
  </w:style>
  <w:style w:type="character" w:customStyle="1" w:styleId="95pt">
    <w:name w:val="Колонтитул + 9;5 pt;Полужирный"/>
    <w:basedOn w:val="af"/>
    <w:rsid w:val="004D77AF"/>
    <w:rPr>
      <w:rFonts w:ascii="Times New Roman" w:eastAsia="Times New Roman" w:hAnsi="Times New Roman" w:cs="Times New Roman"/>
      <w:b/>
      <w:bCs/>
      <w:spacing w:val="0"/>
      <w:sz w:val="19"/>
      <w:szCs w:val="19"/>
      <w:shd w:val="clear" w:color="auto" w:fill="FFFFFF"/>
    </w:rPr>
  </w:style>
  <w:style w:type="character" w:customStyle="1" w:styleId="50">
    <w:name w:val="Основной текст (5)_"/>
    <w:basedOn w:val="a0"/>
    <w:link w:val="51"/>
    <w:rsid w:val="004D77AF"/>
    <w:rPr>
      <w:rFonts w:ascii="Times New Roman" w:eastAsia="Times New Roman" w:hAnsi="Times New Roman" w:cs="Times New Roman"/>
      <w:sz w:val="20"/>
      <w:szCs w:val="20"/>
      <w:shd w:val="clear" w:color="auto" w:fill="FFFFFF"/>
    </w:rPr>
  </w:style>
  <w:style w:type="paragraph" w:customStyle="1" w:styleId="51">
    <w:name w:val="Основной текст (5)"/>
    <w:basedOn w:val="a"/>
    <w:link w:val="50"/>
    <w:rsid w:val="004D77AF"/>
    <w:pPr>
      <w:shd w:val="clear" w:color="auto" w:fill="FFFFFF"/>
      <w:spacing w:line="0" w:lineRule="atLeast"/>
    </w:pPr>
    <w:rPr>
      <w:sz w:val="20"/>
      <w:szCs w:val="20"/>
      <w:lang w:eastAsia="en-US"/>
    </w:rPr>
  </w:style>
  <w:style w:type="character" w:customStyle="1" w:styleId="43">
    <w:name w:val="Основной текст4"/>
    <w:basedOn w:val="ac"/>
    <w:rsid w:val="004D77AF"/>
    <w:rPr>
      <w:rFonts w:ascii="Times New Roman" w:eastAsia="Times New Roman" w:hAnsi="Times New Roman" w:cs="Times New Roman"/>
      <w:sz w:val="23"/>
      <w:szCs w:val="23"/>
      <w:shd w:val="clear" w:color="auto" w:fill="FFFFFF"/>
      <w:lang w:val="en-US"/>
    </w:rPr>
  </w:style>
  <w:style w:type="character" w:customStyle="1" w:styleId="39pt">
    <w:name w:val="Основной текст (3) + 9 pt;Не полужирный"/>
    <w:basedOn w:val="31"/>
    <w:rsid w:val="004D77AF"/>
    <w:rPr>
      <w:rFonts w:ascii="Times New Roman" w:eastAsia="Times New Roman" w:hAnsi="Times New Roman" w:cs="Times New Roman"/>
      <w:b/>
      <w:bCs/>
      <w:sz w:val="18"/>
      <w:szCs w:val="18"/>
      <w:shd w:val="clear" w:color="auto" w:fill="FFFFFF"/>
    </w:rPr>
  </w:style>
  <w:style w:type="character" w:customStyle="1" w:styleId="6">
    <w:name w:val="Основной текст (6)_"/>
    <w:basedOn w:val="a0"/>
    <w:link w:val="60"/>
    <w:rsid w:val="004D77AF"/>
    <w:rPr>
      <w:rFonts w:ascii="Times New Roman" w:eastAsia="Times New Roman" w:hAnsi="Times New Roman" w:cs="Times New Roman"/>
      <w:sz w:val="16"/>
      <w:szCs w:val="16"/>
      <w:shd w:val="clear" w:color="auto" w:fill="FFFFFF"/>
    </w:rPr>
  </w:style>
  <w:style w:type="paragraph" w:customStyle="1" w:styleId="60">
    <w:name w:val="Основной текст (6)"/>
    <w:basedOn w:val="a"/>
    <w:link w:val="6"/>
    <w:rsid w:val="004D77AF"/>
    <w:pPr>
      <w:shd w:val="clear" w:color="auto" w:fill="FFFFFF"/>
      <w:spacing w:before="480" w:after="360" w:line="0" w:lineRule="atLeast"/>
    </w:pPr>
    <w:rPr>
      <w:sz w:val="16"/>
      <w:szCs w:val="16"/>
      <w:lang w:eastAsia="en-US"/>
    </w:rPr>
  </w:style>
  <w:style w:type="character" w:customStyle="1" w:styleId="71">
    <w:name w:val="Основной текст (7)_"/>
    <w:basedOn w:val="a0"/>
    <w:link w:val="72"/>
    <w:rsid w:val="004D77AF"/>
    <w:rPr>
      <w:rFonts w:ascii="Times New Roman" w:eastAsia="Times New Roman" w:hAnsi="Times New Roman" w:cs="Times New Roman"/>
      <w:sz w:val="19"/>
      <w:szCs w:val="19"/>
      <w:shd w:val="clear" w:color="auto" w:fill="FFFFFF"/>
    </w:rPr>
  </w:style>
  <w:style w:type="paragraph" w:customStyle="1" w:styleId="72">
    <w:name w:val="Основной текст (7)"/>
    <w:basedOn w:val="a"/>
    <w:link w:val="71"/>
    <w:rsid w:val="004D77AF"/>
    <w:pPr>
      <w:shd w:val="clear" w:color="auto" w:fill="FFFFFF"/>
      <w:spacing w:before="1020" w:line="0" w:lineRule="atLeast"/>
    </w:pPr>
    <w:rPr>
      <w:sz w:val="19"/>
      <w:szCs w:val="19"/>
      <w:lang w:eastAsia="en-US"/>
    </w:rPr>
  </w:style>
  <w:style w:type="paragraph" w:styleId="af1">
    <w:name w:val="header"/>
    <w:basedOn w:val="a"/>
    <w:link w:val="af2"/>
    <w:unhideWhenUsed/>
    <w:rsid w:val="004D77AF"/>
    <w:pPr>
      <w:tabs>
        <w:tab w:val="center" w:pos="4677"/>
        <w:tab w:val="right" w:pos="9355"/>
      </w:tabs>
    </w:pPr>
    <w:rPr>
      <w:rFonts w:ascii="Tahoma" w:eastAsia="Tahoma" w:hAnsi="Tahoma" w:cs="Tahoma"/>
      <w:color w:val="000000"/>
    </w:rPr>
  </w:style>
  <w:style w:type="character" w:customStyle="1" w:styleId="af2">
    <w:name w:val="Верхний колонтитул Знак"/>
    <w:basedOn w:val="a0"/>
    <w:link w:val="af1"/>
    <w:rsid w:val="004D77AF"/>
    <w:rPr>
      <w:rFonts w:ascii="Tahoma" w:eastAsia="Tahoma" w:hAnsi="Tahoma" w:cs="Tahoma"/>
      <w:color w:val="000000"/>
      <w:sz w:val="24"/>
      <w:szCs w:val="24"/>
      <w:lang w:eastAsia="ru-RU"/>
    </w:rPr>
  </w:style>
  <w:style w:type="paragraph" w:styleId="af3">
    <w:name w:val="footer"/>
    <w:basedOn w:val="a"/>
    <w:link w:val="af4"/>
    <w:unhideWhenUsed/>
    <w:rsid w:val="004D77AF"/>
    <w:pPr>
      <w:tabs>
        <w:tab w:val="center" w:pos="4677"/>
        <w:tab w:val="right" w:pos="9355"/>
      </w:tabs>
    </w:pPr>
    <w:rPr>
      <w:rFonts w:ascii="Tahoma" w:eastAsia="Tahoma" w:hAnsi="Tahoma" w:cs="Tahoma"/>
      <w:color w:val="000000"/>
    </w:rPr>
  </w:style>
  <w:style w:type="character" w:customStyle="1" w:styleId="af4">
    <w:name w:val="Нижний колонтитул Знак"/>
    <w:basedOn w:val="a0"/>
    <w:link w:val="af3"/>
    <w:rsid w:val="004D77AF"/>
    <w:rPr>
      <w:rFonts w:ascii="Tahoma" w:eastAsia="Tahoma" w:hAnsi="Tahoma" w:cs="Tahoma"/>
      <w:color w:val="000000"/>
      <w:sz w:val="24"/>
      <w:szCs w:val="24"/>
      <w:lang w:eastAsia="ru-RU"/>
    </w:rPr>
  </w:style>
  <w:style w:type="paragraph" w:styleId="af5">
    <w:name w:val="footnote text"/>
    <w:basedOn w:val="a"/>
    <w:link w:val="af6"/>
    <w:uiPriority w:val="99"/>
    <w:semiHidden/>
    <w:unhideWhenUsed/>
    <w:rsid w:val="004D77AF"/>
    <w:rPr>
      <w:rFonts w:ascii="Tahoma" w:eastAsia="Tahoma" w:hAnsi="Tahoma" w:cs="Tahoma"/>
      <w:color w:val="000000"/>
      <w:sz w:val="20"/>
      <w:szCs w:val="20"/>
    </w:rPr>
  </w:style>
  <w:style w:type="character" w:customStyle="1" w:styleId="af6">
    <w:name w:val="Текст сноски Знак"/>
    <w:basedOn w:val="a0"/>
    <w:link w:val="af5"/>
    <w:uiPriority w:val="99"/>
    <w:semiHidden/>
    <w:rsid w:val="004D77AF"/>
    <w:rPr>
      <w:rFonts w:ascii="Tahoma" w:eastAsia="Tahoma" w:hAnsi="Tahoma" w:cs="Tahoma"/>
      <w:color w:val="000000"/>
      <w:sz w:val="20"/>
      <w:szCs w:val="20"/>
      <w:lang w:eastAsia="ru-RU"/>
    </w:rPr>
  </w:style>
  <w:style w:type="character" w:styleId="af7">
    <w:name w:val="footnote reference"/>
    <w:basedOn w:val="a0"/>
    <w:unhideWhenUsed/>
    <w:rsid w:val="004D77AF"/>
    <w:rPr>
      <w:vertAlign w:val="superscript"/>
    </w:rPr>
  </w:style>
  <w:style w:type="paragraph" w:styleId="af8">
    <w:name w:val="Normal (Web)"/>
    <w:basedOn w:val="a"/>
    <w:uiPriority w:val="99"/>
    <w:unhideWhenUsed/>
    <w:rsid w:val="004D77AF"/>
    <w:pPr>
      <w:spacing w:after="340"/>
    </w:pPr>
  </w:style>
  <w:style w:type="paragraph" w:styleId="af9">
    <w:name w:val="Document Map"/>
    <w:basedOn w:val="a"/>
    <w:link w:val="afa"/>
    <w:uiPriority w:val="99"/>
    <w:semiHidden/>
    <w:unhideWhenUsed/>
    <w:rsid w:val="004D77AF"/>
    <w:rPr>
      <w:rFonts w:ascii="Tahoma" w:eastAsia="Tahoma" w:hAnsi="Tahoma" w:cs="Tahoma"/>
      <w:color w:val="000000"/>
      <w:sz w:val="16"/>
      <w:szCs w:val="16"/>
    </w:rPr>
  </w:style>
  <w:style w:type="character" w:customStyle="1" w:styleId="afa">
    <w:name w:val="Схема документа Знак"/>
    <w:basedOn w:val="a0"/>
    <w:link w:val="af9"/>
    <w:uiPriority w:val="99"/>
    <w:semiHidden/>
    <w:rsid w:val="004D77AF"/>
    <w:rPr>
      <w:rFonts w:ascii="Tahoma" w:eastAsia="Tahoma" w:hAnsi="Tahoma" w:cs="Tahoma"/>
      <w:color w:val="000000"/>
      <w:sz w:val="16"/>
      <w:szCs w:val="16"/>
      <w:lang w:eastAsia="ru-RU"/>
    </w:rPr>
  </w:style>
  <w:style w:type="paragraph" w:styleId="afb">
    <w:name w:val="List Paragraph"/>
    <w:basedOn w:val="a"/>
    <w:uiPriority w:val="34"/>
    <w:qFormat/>
    <w:rsid w:val="004D77AF"/>
    <w:pPr>
      <w:ind w:left="720"/>
      <w:contextualSpacing/>
    </w:pPr>
    <w:rPr>
      <w:rFonts w:ascii="Tahoma" w:eastAsia="Tahoma" w:hAnsi="Tahoma" w:cs="Tahoma"/>
      <w:color w:val="000000"/>
    </w:rPr>
  </w:style>
  <w:style w:type="paragraph" w:customStyle="1" w:styleId="Default">
    <w:name w:val="Default"/>
    <w:rsid w:val="004D77AF"/>
    <w:pPr>
      <w:autoSpaceDE w:val="0"/>
      <w:autoSpaceDN w:val="0"/>
      <w:adjustRightInd w:val="0"/>
      <w:spacing w:after="0" w:line="240" w:lineRule="auto"/>
    </w:pPr>
    <w:rPr>
      <w:rFonts w:ascii="Times New Roman" w:eastAsia="Tahoma" w:hAnsi="Times New Roman" w:cs="Times New Roman"/>
      <w:color w:val="000000"/>
      <w:sz w:val="24"/>
      <w:szCs w:val="24"/>
      <w:lang w:eastAsia="ru-RU"/>
    </w:rPr>
  </w:style>
  <w:style w:type="paragraph" w:styleId="HTML">
    <w:name w:val="HTML Preformatted"/>
    <w:basedOn w:val="a"/>
    <w:link w:val="HTML0"/>
    <w:uiPriority w:val="99"/>
    <w:semiHidden/>
    <w:unhideWhenUsed/>
    <w:rsid w:val="004D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D77AF"/>
    <w:rPr>
      <w:rFonts w:ascii="Courier New" w:eastAsia="Times New Roman" w:hAnsi="Courier New" w:cs="Courier New"/>
      <w:sz w:val="20"/>
      <w:szCs w:val="20"/>
      <w:lang w:eastAsia="ru-RU"/>
    </w:rPr>
  </w:style>
  <w:style w:type="character" w:styleId="afc">
    <w:name w:val="Intense Emphasis"/>
    <w:basedOn w:val="a0"/>
    <w:uiPriority w:val="21"/>
    <w:qFormat/>
    <w:rsid w:val="004D77AF"/>
    <w:rPr>
      <w:b/>
      <w:bCs/>
      <w:i/>
      <w:iCs/>
      <w:color w:val="4F81BD" w:themeColor="accent1"/>
    </w:rPr>
  </w:style>
  <w:style w:type="paragraph" w:customStyle="1" w:styleId="ConsPlusNormal">
    <w:name w:val="ConsPlusNormal"/>
    <w:link w:val="ConsPlusNormal0"/>
    <w:rsid w:val="004D77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Body Text Indent"/>
    <w:basedOn w:val="a"/>
    <w:link w:val="afe"/>
    <w:rsid w:val="004D77AF"/>
    <w:pPr>
      <w:ind w:firstLine="567"/>
      <w:jc w:val="both"/>
    </w:pPr>
    <w:rPr>
      <w:color w:val="000000"/>
    </w:rPr>
  </w:style>
  <w:style w:type="character" w:customStyle="1" w:styleId="afe">
    <w:name w:val="Основной текст с отступом Знак"/>
    <w:basedOn w:val="a0"/>
    <w:link w:val="afd"/>
    <w:rsid w:val="004D77AF"/>
    <w:rPr>
      <w:rFonts w:ascii="Times New Roman" w:eastAsia="Times New Roman" w:hAnsi="Times New Roman" w:cs="Times New Roman"/>
      <w:color w:val="000000"/>
      <w:sz w:val="24"/>
      <w:szCs w:val="24"/>
      <w:lang w:eastAsia="ru-RU"/>
    </w:rPr>
  </w:style>
  <w:style w:type="paragraph" w:styleId="aff">
    <w:name w:val="Body Text"/>
    <w:aliases w:val="бпОсновной текст"/>
    <w:basedOn w:val="a"/>
    <w:link w:val="aff0"/>
    <w:rsid w:val="004D77AF"/>
    <w:pPr>
      <w:spacing w:after="200" w:line="276" w:lineRule="auto"/>
      <w:jc w:val="center"/>
    </w:pPr>
    <w:rPr>
      <w:rFonts w:eastAsia="Calibri"/>
      <w:sz w:val="22"/>
      <w:szCs w:val="22"/>
      <w:lang w:eastAsia="en-US"/>
    </w:rPr>
  </w:style>
  <w:style w:type="character" w:customStyle="1" w:styleId="aff0">
    <w:name w:val="Основной текст Знак"/>
    <w:aliases w:val="бпОсновной текст Знак"/>
    <w:basedOn w:val="a0"/>
    <w:link w:val="aff"/>
    <w:rsid w:val="004D77AF"/>
    <w:rPr>
      <w:rFonts w:ascii="Times New Roman" w:eastAsia="Calibri" w:hAnsi="Times New Roman" w:cs="Times New Roman"/>
    </w:rPr>
  </w:style>
  <w:style w:type="paragraph" w:styleId="34">
    <w:name w:val="Body Text Indent 3"/>
    <w:basedOn w:val="a"/>
    <w:link w:val="35"/>
    <w:unhideWhenUsed/>
    <w:rsid w:val="004D77AF"/>
    <w:pPr>
      <w:spacing w:after="120"/>
      <w:ind w:left="283"/>
    </w:pPr>
    <w:rPr>
      <w:rFonts w:ascii="Tahoma" w:eastAsia="Tahoma" w:hAnsi="Tahoma" w:cs="Tahoma"/>
      <w:color w:val="000000"/>
      <w:sz w:val="16"/>
      <w:szCs w:val="16"/>
    </w:rPr>
  </w:style>
  <w:style w:type="character" w:customStyle="1" w:styleId="35">
    <w:name w:val="Основной текст с отступом 3 Знак"/>
    <w:basedOn w:val="a0"/>
    <w:link w:val="34"/>
    <w:rsid w:val="004D77AF"/>
    <w:rPr>
      <w:rFonts w:ascii="Tahoma" w:eastAsia="Tahoma" w:hAnsi="Tahoma" w:cs="Tahoma"/>
      <w:color w:val="000000"/>
      <w:sz w:val="16"/>
      <w:szCs w:val="16"/>
      <w:lang w:eastAsia="ru-RU"/>
    </w:rPr>
  </w:style>
  <w:style w:type="paragraph" w:styleId="26">
    <w:name w:val="Body Text Indent 2"/>
    <w:aliases w:val=" Знак1"/>
    <w:basedOn w:val="a"/>
    <w:link w:val="27"/>
    <w:unhideWhenUsed/>
    <w:rsid w:val="004D77AF"/>
    <w:pPr>
      <w:spacing w:after="120" w:line="480" w:lineRule="auto"/>
      <w:ind w:left="283"/>
    </w:pPr>
    <w:rPr>
      <w:rFonts w:ascii="Tahoma" w:eastAsia="Tahoma" w:hAnsi="Tahoma" w:cs="Tahoma"/>
      <w:color w:val="000000"/>
    </w:rPr>
  </w:style>
  <w:style w:type="character" w:customStyle="1" w:styleId="27">
    <w:name w:val="Основной текст с отступом 2 Знак"/>
    <w:aliases w:val=" Знак1 Знак"/>
    <w:basedOn w:val="a0"/>
    <w:link w:val="26"/>
    <w:rsid w:val="004D77AF"/>
    <w:rPr>
      <w:rFonts w:ascii="Tahoma" w:eastAsia="Tahoma" w:hAnsi="Tahoma" w:cs="Tahoma"/>
      <w:color w:val="000000"/>
      <w:sz w:val="24"/>
      <w:szCs w:val="24"/>
      <w:lang w:eastAsia="ru-RU"/>
    </w:rPr>
  </w:style>
  <w:style w:type="paragraph" w:styleId="36">
    <w:name w:val="Body Text 3"/>
    <w:basedOn w:val="a"/>
    <w:link w:val="37"/>
    <w:unhideWhenUsed/>
    <w:rsid w:val="004D77AF"/>
    <w:pPr>
      <w:spacing w:after="120"/>
    </w:pPr>
    <w:rPr>
      <w:rFonts w:ascii="Tahoma" w:eastAsia="Tahoma" w:hAnsi="Tahoma" w:cs="Tahoma"/>
      <w:color w:val="000000"/>
      <w:sz w:val="16"/>
      <w:szCs w:val="16"/>
    </w:rPr>
  </w:style>
  <w:style w:type="character" w:customStyle="1" w:styleId="37">
    <w:name w:val="Основной текст 3 Знак"/>
    <w:basedOn w:val="a0"/>
    <w:link w:val="36"/>
    <w:rsid w:val="004D77AF"/>
    <w:rPr>
      <w:rFonts w:ascii="Tahoma" w:eastAsia="Tahoma" w:hAnsi="Tahoma" w:cs="Tahoma"/>
      <w:color w:val="000000"/>
      <w:sz w:val="16"/>
      <w:szCs w:val="16"/>
      <w:lang w:eastAsia="ru-RU"/>
    </w:rPr>
  </w:style>
  <w:style w:type="character" w:styleId="aff1">
    <w:name w:val="FollowedHyperlink"/>
    <w:basedOn w:val="a0"/>
    <w:rsid w:val="004D77AF"/>
    <w:rPr>
      <w:color w:val="800080"/>
      <w:u w:val="single"/>
    </w:rPr>
  </w:style>
  <w:style w:type="paragraph" w:styleId="28">
    <w:name w:val="Body Text 2"/>
    <w:basedOn w:val="a"/>
    <w:link w:val="29"/>
    <w:rsid w:val="004D77AF"/>
    <w:pPr>
      <w:spacing w:after="120" w:line="480" w:lineRule="auto"/>
    </w:pPr>
  </w:style>
  <w:style w:type="character" w:customStyle="1" w:styleId="29">
    <w:name w:val="Основной текст 2 Знак"/>
    <w:basedOn w:val="a0"/>
    <w:link w:val="28"/>
    <w:rsid w:val="004D77AF"/>
    <w:rPr>
      <w:rFonts w:ascii="Times New Roman" w:eastAsia="Times New Roman" w:hAnsi="Times New Roman" w:cs="Times New Roman"/>
      <w:sz w:val="24"/>
      <w:szCs w:val="24"/>
      <w:lang w:eastAsia="ru-RU"/>
    </w:rPr>
  </w:style>
  <w:style w:type="paragraph" w:customStyle="1" w:styleId="aff2">
    <w:name w:val="Таблицы (моноширинный)"/>
    <w:basedOn w:val="a"/>
    <w:next w:val="a"/>
    <w:rsid w:val="004D77AF"/>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4D77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заголовок 1"/>
    <w:basedOn w:val="a"/>
    <w:next w:val="a"/>
    <w:rsid w:val="004D77AF"/>
    <w:pPr>
      <w:keepNext/>
      <w:widowControl w:val="0"/>
      <w:overflowPunct w:val="0"/>
      <w:autoSpaceDE w:val="0"/>
      <w:autoSpaceDN w:val="0"/>
      <w:adjustRightInd w:val="0"/>
      <w:jc w:val="center"/>
      <w:textAlignment w:val="baseline"/>
    </w:pPr>
    <w:rPr>
      <w:sz w:val="30"/>
      <w:szCs w:val="30"/>
    </w:rPr>
  </w:style>
  <w:style w:type="paragraph" w:customStyle="1" w:styleId="aff3">
    <w:name w:val="Прижатый влево"/>
    <w:basedOn w:val="a"/>
    <w:next w:val="a"/>
    <w:rsid w:val="004D77AF"/>
    <w:pPr>
      <w:autoSpaceDE w:val="0"/>
      <w:autoSpaceDN w:val="0"/>
      <w:adjustRightInd w:val="0"/>
    </w:pPr>
    <w:rPr>
      <w:rFonts w:ascii="Arial" w:hAnsi="Arial"/>
      <w:sz w:val="20"/>
      <w:szCs w:val="20"/>
    </w:rPr>
  </w:style>
  <w:style w:type="paragraph" w:customStyle="1" w:styleId="15">
    <w:name w:val="Обычный1"/>
    <w:rsid w:val="004D77AF"/>
    <w:pPr>
      <w:widowControl w:val="0"/>
      <w:spacing w:after="0" w:line="260" w:lineRule="auto"/>
      <w:ind w:left="40" w:firstLine="460"/>
      <w:jc w:val="both"/>
    </w:pPr>
    <w:rPr>
      <w:rFonts w:ascii="Times New Roman" w:eastAsia="Times New Roman" w:hAnsi="Times New Roman" w:cs="Times New Roman"/>
      <w:sz w:val="18"/>
      <w:szCs w:val="20"/>
      <w:lang w:eastAsia="ru-RU"/>
    </w:rPr>
  </w:style>
  <w:style w:type="character" w:customStyle="1" w:styleId="aff4">
    <w:name w:val="Цветовое выделение"/>
    <w:rsid w:val="004D77AF"/>
    <w:rPr>
      <w:b/>
      <w:bCs/>
      <w:color w:val="000080"/>
      <w:sz w:val="20"/>
      <w:szCs w:val="20"/>
    </w:rPr>
  </w:style>
  <w:style w:type="paragraph" w:customStyle="1" w:styleId="aff5">
    <w:name w:val="Текст (справка)"/>
    <w:basedOn w:val="a"/>
    <w:next w:val="a"/>
    <w:rsid w:val="004D77AF"/>
    <w:pPr>
      <w:widowControl w:val="0"/>
      <w:autoSpaceDE w:val="0"/>
      <w:autoSpaceDN w:val="0"/>
      <w:adjustRightInd w:val="0"/>
      <w:ind w:left="170" w:right="170"/>
    </w:pPr>
    <w:rPr>
      <w:rFonts w:ascii="Arial" w:hAnsi="Arial" w:cs="Arial"/>
      <w:sz w:val="20"/>
      <w:szCs w:val="20"/>
    </w:rPr>
  </w:style>
  <w:style w:type="paragraph" w:customStyle="1" w:styleId="consnonformat">
    <w:name w:val="consnonformat"/>
    <w:basedOn w:val="a"/>
    <w:rsid w:val="004D77AF"/>
    <w:pPr>
      <w:spacing w:before="100" w:beforeAutospacing="1" w:after="100" w:afterAutospacing="1"/>
    </w:pPr>
    <w:rPr>
      <w:rFonts w:ascii="Arial Unicode MS" w:eastAsia="Arial Unicode MS" w:hAnsi="Arial Unicode MS" w:cs="Arial Unicode MS"/>
    </w:rPr>
  </w:style>
  <w:style w:type="paragraph" w:customStyle="1" w:styleId="FR1">
    <w:name w:val="FR1"/>
    <w:rsid w:val="004D77AF"/>
    <w:pPr>
      <w:widowControl w:val="0"/>
      <w:autoSpaceDE w:val="0"/>
      <w:autoSpaceDN w:val="0"/>
      <w:adjustRightInd w:val="0"/>
      <w:spacing w:after="0" w:line="420" w:lineRule="auto"/>
      <w:ind w:firstLine="740"/>
      <w:jc w:val="both"/>
    </w:pPr>
    <w:rPr>
      <w:rFonts w:ascii="Arial" w:eastAsia="Times New Roman" w:hAnsi="Arial" w:cs="Arial"/>
      <w:i/>
      <w:iCs/>
      <w:sz w:val="28"/>
      <w:szCs w:val="28"/>
      <w:lang w:eastAsia="ru-RU"/>
    </w:rPr>
  </w:style>
  <w:style w:type="paragraph" w:styleId="aff6">
    <w:name w:val="Block Text"/>
    <w:basedOn w:val="a"/>
    <w:rsid w:val="004D77AF"/>
    <w:pPr>
      <w:shd w:val="clear" w:color="auto" w:fill="FFFFFF"/>
      <w:tabs>
        <w:tab w:val="left" w:pos="180"/>
        <w:tab w:val="left" w:pos="2340"/>
      </w:tabs>
      <w:ind w:left="14" w:right="7015"/>
      <w:jc w:val="both"/>
    </w:pPr>
    <w:rPr>
      <w:szCs w:val="28"/>
    </w:rPr>
  </w:style>
  <w:style w:type="character" w:styleId="aff7">
    <w:name w:val="page number"/>
    <w:basedOn w:val="a0"/>
    <w:rsid w:val="004D77AF"/>
  </w:style>
  <w:style w:type="character" w:styleId="aff8">
    <w:name w:val="Strong"/>
    <w:basedOn w:val="a0"/>
    <w:uiPriority w:val="22"/>
    <w:qFormat/>
    <w:rsid w:val="004D77AF"/>
    <w:rPr>
      <w:b/>
      <w:bCs/>
    </w:rPr>
  </w:style>
  <w:style w:type="character" w:customStyle="1" w:styleId="aff9">
    <w:name w:val="Подпись к картинке_"/>
    <w:basedOn w:val="a0"/>
    <w:link w:val="affa"/>
    <w:rsid w:val="004D77AF"/>
    <w:rPr>
      <w:rFonts w:ascii="Times New Roman" w:eastAsia="Times New Roman" w:hAnsi="Times New Roman" w:cs="Times New Roman"/>
      <w:sz w:val="21"/>
      <w:szCs w:val="21"/>
      <w:shd w:val="clear" w:color="auto" w:fill="FFFFFF"/>
    </w:rPr>
  </w:style>
  <w:style w:type="paragraph" w:customStyle="1" w:styleId="affa">
    <w:name w:val="Подпись к картинке"/>
    <w:basedOn w:val="a"/>
    <w:link w:val="aff9"/>
    <w:rsid w:val="004D77AF"/>
    <w:pPr>
      <w:shd w:val="clear" w:color="auto" w:fill="FFFFFF"/>
      <w:spacing w:line="0" w:lineRule="atLeast"/>
    </w:pPr>
    <w:rPr>
      <w:sz w:val="21"/>
      <w:szCs w:val="21"/>
      <w:lang w:eastAsia="en-US"/>
    </w:rPr>
  </w:style>
  <w:style w:type="character" w:customStyle="1" w:styleId="2a">
    <w:name w:val="Заголовок №2_"/>
    <w:basedOn w:val="a0"/>
    <w:link w:val="2b"/>
    <w:rsid w:val="004D77AF"/>
    <w:rPr>
      <w:sz w:val="23"/>
      <w:szCs w:val="23"/>
      <w:shd w:val="clear" w:color="auto" w:fill="FFFFFF"/>
    </w:rPr>
  </w:style>
  <w:style w:type="paragraph" w:customStyle="1" w:styleId="61">
    <w:name w:val="Основной текст6"/>
    <w:basedOn w:val="a"/>
    <w:rsid w:val="004D77AF"/>
    <w:pPr>
      <w:shd w:val="clear" w:color="auto" w:fill="FFFFFF"/>
      <w:spacing w:line="274" w:lineRule="exact"/>
      <w:ind w:hanging="540"/>
      <w:jc w:val="both"/>
    </w:pPr>
    <w:rPr>
      <w:sz w:val="23"/>
      <w:szCs w:val="23"/>
    </w:rPr>
  </w:style>
  <w:style w:type="paragraph" w:customStyle="1" w:styleId="2b">
    <w:name w:val="Заголовок №2"/>
    <w:basedOn w:val="a"/>
    <w:link w:val="2a"/>
    <w:rsid w:val="004D77AF"/>
    <w:pPr>
      <w:shd w:val="clear" w:color="auto" w:fill="FFFFFF"/>
      <w:spacing w:line="274" w:lineRule="exact"/>
      <w:jc w:val="both"/>
      <w:outlineLvl w:val="1"/>
    </w:pPr>
    <w:rPr>
      <w:rFonts w:asciiTheme="minorHAnsi" w:eastAsiaTheme="minorHAnsi" w:hAnsiTheme="minorHAnsi" w:cstheme="minorBidi"/>
      <w:sz w:val="23"/>
      <w:szCs w:val="23"/>
      <w:lang w:eastAsia="en-US"/>
    </w:rPr>
  </w:style>
  <w:style w:type="table" w:styleId="affb">
    <w:name w:val="Table Grid"/>
    <w:basedOn w:val="a1"/>
    <w:rsid w:val="004D77AF"/>
    <w:pPr>
      <w:spacing w:after="0" w:line="240" w:lineRule="auto"/>
    </w:pPr>
    <w:rPr>
      <w:rFonts w:ascii="Tahoma" w:eastAsia="Tahoma" w:hAnsi="Tahoma" w:cs="Tahoma"/>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intj">
    <w:name w:val="printj"/>
    <w:basedOn w:val="a"/>
    <w:rsid w:val="004D77AF"/>
    <w:pPr>
      <w:spacing w:before="144" w:after="288"/>
      <w:jc w:val="both"/>
    </w:pPr>
  </w:style>
  <w:style w:type="paragraph" w:customStyle="1" w:styleId="printc">
    <w:name w:val="printc"/>
    <w:basedOn w:val="a"/>
    <w:rsid w:val="004D77AF"/>
    <w:pPr>
      <w:spacing w:before="144" w:after="288"/>
      <w:jc w:val="center"/>
    </w:pPr>
  </w:style>
  <w:style w:type="character" w:customStyle="1" w:styleId="affc">
    <w:name w:val="Гипертекстовая ссылка"/>
    <w:uiPriority w:val="99"/>
    <w:rsid w:val="004D77AF"/>
    <w:rPr>
      <w:b/>
      <w:bCs/>
      <w:color w:val="008000"/>
    </w:rPr>
  </w:style>
  <w:style w:type="character" w:customStyle="1" w:styleId="s101">
    <w:name w:val="s_101"/>
    <w:rsid w:val="004D77AF"/>
    <w:rPr>
      <w:b/>
      <w:bCs/>
      <w:strike w:val="0"/>
      <w:dstrike w:val="0"/>
      <w:color w:val="000080"/>
      <w:sz w:val="20"/>
      <w:szCs w:val="20"/>
      <w:u w:val="none"/>
      <w:effect w:val="none"/>
    </w:rPr>
  </w:style>
  <w:style w:type="paragraph" w:styleId="affd">
    <w:name w:val="No Spacing"/>
    <w:qFormat/>
    <w:rsid w:val="004D77AF"/>
    <w:pPr>
      <w:spacing w:after="0" w:line="240" w:lineRule="auto"/>
    </w:pPr>
    <w:rPr>
      <w:rFonts w:ascii="Calibri" w:eastAsia="Calibri" w:hAnsi="Calibri" w:cs="Times New Roman"/>
    </w:rPr>
  </w:style>
  <w:style w:type="paragraph" w:customStyle="1" w:styleId="16">
    <w:name w:val="Заголовок1"/>
    <w:basedOn w:val="a"/>
    <w:rsid w:val="004D77AF"/>
    <w:pPr>
      <w:spacing w:before="100" w:beforeAutospacing="1" w:after="100" w:afterAutospacing="1"/>
    </w:pPr>
  </w:style>
  <w:style w:type="paragraph" w:customStyle="1" w:styleId="ask">
    <w:name w:val="ask"/>
    <w:basedOn w:val="a"/>
    <w:rsid w:val="004D77AF"/>
    <w:pPr>
      <w:spacing w:before="100" w:beforeAutospacing="1" w:after="100" w:afterAutospacing="1"/>
    </w:pPr>
  </w:style>
  <w:style w:type="character" w:customStyle="1" w:styleId="apple-converted-space">
    <w:name w:val="apple-converted-space"/>
    <w:rsid w:val="004D77AF"/>
  </w:style>
  <w:style w:type="paragraph" w:customStyle="1" w:styleId="formattext">
    <w:name w:val="formattext"/>
    <w:basedOn w:val="a"/>
    <w:rsid w:val="004D77AF"/>
    <w:pPr>
      <w:spacing w:before="100" w:beforeAutospacing="1" w:after="100" w:afterAutospacing="1"/>
    </w:pPr>
  </w:style>
  <w:style w:type="paragraph" w:customStyle="1" w:styleId="headertext">
    <w:name w:val="headertext"/>
    <w:basedOn w:val="a"/>
    <w:rsid w:val="004D77AF"/>
    <w:pPr>
      <w:spacing w:before="100" w:beforeAutospacing="1" w:after="100" w:afterAutospacing="1"/>
    </w:pPr>
  </w:style>
  <w:style w:type="character" w:customStyle="1" w:styleId="38">
    <w:name w:val="Заголовок №3_"/>
    <w:basedOn w:val="a0"/>
    <w:link w:val="39"/>
    <w:rsid w:val="004D77AF"/>
    <w:rPr>
      <w:rFonts w:ascii="Times New Roman" w:eastAsia="Times New Roman" w:hAnsi="Times New Roman" w:cs="Times New Roman"/>
      <w:shd w:val="clear" w:color="auto" w:fill="FFFFFF"/>
    </w:rPr>
  </w:style>
  <w:style w:type="character" w:customStyle="1" w:styleId="affe">
    <w:name w:val="Основной текст + Полужирный"/>
    <w:basedOn w:val="ac"/>
    <w:rsid w:val="004D77AF"/>
    <w:rPr>
      <w:rFonts w:ascii="Times New Roman" w:eastAsia="Times New Roman" w:hAnsi="Times New Roman" w:cs="Times New Roman"/>
      <w:b/>
      <w:bCs/>
      <w:sz w:val="22"/>
      <w:szCs w:val="22"/>
      <w:shd w:val="clear" w:color="auto" w:fill="FFFFFF"/>
    </w:rPr>
  </w:style>
  <w:style w:type="character" w:customStyle="1" w:styleId="73">
    <w:name w:val="Основной текст7"/>
    <w:basedOn w:val="ac"/>
    <w:rsid w:val="004D77AF"/>
    <w:rPr>
      <w:rFonts w:ascii="Times New Roman" w:eastAsia="Times New Roman" w:hAnsi="Times New Roman" w:cs="Times New Roman"/>
      <w:sz w:val="22"/>
      <w:szCs w:val="22"/>
      <w:u w:val="single"/>
      <w:shd w:val="clear" w:color="auto" w:fill="FFFFFF"/>
      <w:lang w:val="en-US"/>
    </w:rPr>
  </w:style>
  <w:style w:type="character" w:customStyle="1" w:styleId="8">
    <w:name w:val="Основной текст8"/>
    <w:basedOn w:val="ac"/>
    <w:rsid w:val="004D77AF"/>
    <w:rPr>
      <w:rFonts w:ascii="Times New Roman" w:eastAsia="Times New Roman" w:hAnsi="Times New Roman" w:cs="Times New Roman"/>
      <w:sz w:val="22"/>
      <w:szCs w:val="22"/>
      <w:shd w:val="clear" w:color="auto" w:fill="FFFFFF"/>
      <w:lang w:val="en-US"/>
    </w:rPr>
  </w:style>
  <w:style w:type="character" w:customStyle="1" w:styleId="91">
    <w:name w:val="Основной текст9"/>
    <w:basedOn w:val="ac"/>
    <w:rsid w:val="004D77AF"/>
    <w:rPr>
      <w:rFonts w:ascii="Times New Roman" w:eastAsia="Times New Roman" w:hAnsi="Times New Roman" w:cs="Times New Roman"/>
      <w:sz w:val="22"/>
      <w:szCs w:val="22"/>
      <w:shd w:val="clear" w:color="auto" w:fill="FFFFFF"/>
      <w:lang w:val="en-US"/>
    </w:rPr>
  </w:style>
  <w:style w:type="character" w:customStyle="1" w:styleId="100">
    <w:name w:val="Основной текст10"/>
    <w:basedOn w:val="ac"/>
    <w:rsid w:val="004D77AF"/>
    <w:rPr>
      <w:rFonts w:ascii="Times New Roman" w:eastAsia="Times New Roman" w:hAnsi="Times New Roman" w:cs="Times New Roman"/>
      <w:sz w:val="22"/>
      <w:szCs w:val="22"/>
      <w:u w:val="single"/>
      <w:shd w:val="clear" w:color="auto" w:fill="FFFFFF"/>
    </w:rPr>
  </w:style>
  <w:style w:type="paragraph" w:customStyle="1" w:styleId="39">
    <w:name w:val="Заголовок №3"/>
    <w:basedOn w:val="a"/>
    <w:link w:val="38"/>
    <w:rsid w:val="004D77AF"/>
    <w:pPr>
      <w:shd w:val="clear" w:color="auto" w:fill="FFFFFF"/>
      <w:spacing w:before="360" w:after="360" w:line="0" w:lineRule="atLeast"/>
      <w:jc w:val="center"/>
      <w:outlineLvl w:val="2"/>
    </w:pPr>
    <w:rPr>
      <w:sz w:val="22"/>
      <w:szCs w:val="22"/>
      <w:lang w:eastAsia="en-US"/>
    </w:rPr>
  </w:style>
  <w:style w:type="paragraph" w:customStyle="1" w:styleId="110">
    <w:name w:val="Основной текст11"/>
    <w:basedOn w:val="a"/>
    <w:rsid w:val="004D77AF"/>
    <w:pPr>
      <w:shd w:val="clear" w:color="auto" w:fill="FFFFFF"/>
      <w:spacing w:line="274" w:lineRule="exact"/>
      <w:ind w:hanging="520"/>
      <w:jc w:val="both"/>
    </w:pPr>
    <w:rPr>
      <w:color w:val="000000"/>
      <w:sz w:val="22"/>
      <w:szCs w:val="22"/>
    </w:rPr>
  </w:style>
  <w:style w:type="character" w:customStyle="1" w:styleId="blk">
    <w:name w:val="blk"/>
    <w:basedOn w:val="a0"/>
    <w:rsid w:val="004D77AF"/>
  </w:style>
  <w:style w:type="character" w:customStyle="1" w:styleId="420">
    <w:name w:val="Заголовок №4 (2)_"/>
    <w:basedOn w:val="a0"/>
    <w:link w:val="421"/>
    <w:rsid w:val="004D77AF"/>
    <w:rPr>
      <w:rFonts w:ascii="Times New Roman" w:eastAsia="Times New Roman" w:hAnsi="Times New Roman" w:cs="Times New Roman"/>
      <w:spacing w:val="10"/>
      <w:shd w:val="clear" w:color="auto" w:fill="FFFFFF"/>
    </w:rPr>
  </w:style>
  <w:style w:type="character" w:customStyle="1" w:styleId="44">
    <w:name w:val="Заголовок №4_"/>
    <w:basedOn w:val="a0"/>
    <w:link w:val="45"/>
    <w:rsid w:val="004D77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c"/>
    <w:rsid w:val="004D77AF"/>
    <w:rPr>
      <w:rFonts w:ascii="Times New Roman" w:eastAsia="Times New Roman" w:hAnsi="Times New Roman" w:cs="Times New Roman"/>
      <w:b/>
      <w:bCs/>
      <w:sz w:val="24"/>
      <w:szCs w:val="24"/>
      <w:shd w:val="clear" w:color="auto" w:fill="FFFFFF"/>
    </w:rPr>
  </w:style>
  <w:style w:type="character" w:customStyle="1" w:styleId="-1pt">
    <w:name w:val="Основной текст + Интервал -1 pt"/>
    <w:basedOn w:val="ac"/>
    <w:rsid w:val="004D77AF"/>
    <w:rPr>
      <w:rFonts w:ascii="Times New Roman" w:eastAsia="Times New Roman" w:hAnsi="Times New Roman" w:cs="Times New Roman"/>
      <w:spacing w:val="-20"/>
      <w:sz w:val="24"/>
      <w:szCs w:val="24"/>
      <w:shd w:val="clear" w:color="auto" w:fill="FFFFFF"/>
    </w:rPr>
  </w:style>
  <w:style w:type="character" w:customStyle="1" w:styleId="135pt0pt">
    <w:name w:val="Основной текст + 13;5 pt;Курсив;Интервал 0 pt"/>
    <w:basedOn w:val="ac"/>
    <w:rsid w:val="004D77AF"/>
    <w:rPr>
      <w:rFonts w:ascii="Times New Roman" w:eastAsia="Times New Roman" w:hAnsi="Times New Roman" w:cs="Times New Roman"/>
      <w:i/>
      <w:iCs/>
      <w:sz w:val="27"/>
      <w:szCs w:val="27"/>
      <w:shd w:val="clear" w:color="auto" w:fill="FFFFFF"/>
    </w:rPr>
  </w:style>
  <w:style w:type="character" w:customStyle="1" w:styleId="105pt0pt">
    <w:name w:val="Основной текст + 10;5 pt;Интервал 0 pt"/>
    <w:basedOn w:val="ac"/>
    <w:rsid w:val="004D77AF"/>
    <w:rPr>
      <w:rFonts w:ascii="Times New Roman" w:eastAsia="Times New Roman" w:hAnsi="Times New Roman" w:cs="Times New Roman"/>
      <w:sz w:val="21"/>
      <w:szCs w:val="21"/>
      <w:shd w:val="clear" w:color="auto" w:fill="FFFFFF"/>
    </w:rPr>
  </w:style>
  <w:style w:type="character" w:customStyle="1" w:styleId="4pt">
    <w:name w:val="Основной текст + Интервал 4 pt"/>
    <w:basedOn w:val="ac"/>
    <w:rsid w:val="004D77AF"/>
    <w:rPr>
      <w:rFonts w:ascii="Times New Roman" w:eastAsia="Times New Roman" w:hAnsi="Times New Roman" w:cs="Times New Roman"/>
      <w:spacing w:val="90"/>
      <w:sz w:val="24"/>
      <w:szCs w:val="24"/>
      <w:shd w:val="clear" w:color="auto" w:fill="FFFFFF"/>
    </w:rPr>
  </w:style>
  <w:style w:type="paragraph" w:customStyle="1" w:styleId="421">
    <w:name w:val="Заголовок №4 (2)"/>
    <w:basedOn w:val="a"/>
    <w:link w:val="420"/>
    <w:rsid w:val="004D77AF"/>
    <w:pPr>
      <w:shd w:val="clear" w:color="auto" w:fill="FFFFFF"/>
      <w:spacing w:before="300" w:after="120" w:line="0" w:lineRule="atLeast"/>
      <w:jc w:val="center"/>
      <w:outlineLvl w:val="3"/>
    </w:pPr>
    <w:rPr>
      <w:spacing w:val="10"/>
      <w:sz w:val="22"/>
      <w:szCs w:val="22"/>
      <w:lang w:eastAsia="en-US"/>
    </w:rPr>
  </w:style>
  <w:style w:type="paragraph" w:customStyle="1" w:styleId="45">
    <w:name w:val="Заголовок №4"/>
    <w:basedOn w:val="a"/>
    <w:link w:val="44"/>
    <w:rsid w:val="004D77AF"/>
    <w:pPr>
      <w:shd w:val="clear" w:color="auto" w:fill="FFFFFF"/>
      <w:spacing w:before="300" w:after="420" w:line="0" w:lineRule="atLeast"/>
      <w:outlineLvl w:val="3"/>
    </w:pPr>
    <w:rPr>
      <w:sz w:val="22"/>
      <w:szCs w:val="22"/>
      <w:lang w:eastAsia="en-US"/>
    </w:rPr>
  </w:style>
  <w:style w:type="character" w:customStyle="1" w:styleId="80">
    <w:name w:val="Основной текст (8)_"/>
    <w:basedOn w:val="a0"/>
    <w:link w:val="81"/>
    <w:rsid w:val="004D77AF"/>
    <w:rPr>
      <w:rFonts w:ascii="Times New Roman" w:eastAsia="Times New Roman" w:hAnsi="Times New Roman" w:cs="Times New Roman"/>
      <w:sz w:val="18"/>
      <w:szCs w:val="18"/>
      <w:shd w:val="clear" w:color="auto" w:fill="FFFFFF"/>
    </w:rPr>
  </w:style>
  <w:style w:type="character" w:customStyle="1" w:styleId="711pt0pt">
    <w:name w:val="Основной текст (7) + 11 pt;Интервал 0 pt"/>
    <w:basedOn w:val="71"/>
    <w:rsid w:val="004D77AF"/>
    <w:rPr>
      <w:rFonts w:ascii="Times New Roman" w:eastAsia="Times New Roman" w:hAnsi="Times New Roman" w:cs="Times New Roman"/>
      <w:spacing w:val="10"/>
      <w:sz w:val="22"/>
      <w:szCs w:val="22"/>
      <w:shd w:val="clear" w:color="auto" w:fill="FFFFFF"/>
    </w:rPr>
  </w:style>
  <w:style w:type="paragraph" w:customStyle="1" w:styleId="81">
    <w:name w:val="Основной текст (8)"/>
    <w:basedOn w:val="a"/>
    <w:link w:val="80"/>
    <w:rsid w:val="004D77AF"/>
    <w:pPr>
      <w:shd w:val="clear" w:color="auto" w:fill="FFFFFF"/>
      <w:spacing w:before="240" w:after="240" w:line="0" w:lineRule="atLeast"/>
    </w:pPr>
    <w:rPr>
      <w:sz w:val="18"/>
      <w:szCs w:val="18"/>
      <w:lang w:eastAsia="en-US"/>
    </w:rPr>
  </w:style>
  <w:style w:type="character" w:customStyle="1" w:styleId="2c">
    <w:name w:val="Основной текст (2) + Полужирный"/>
    <w:basedOn w:val="23"/>
    <w:rsid w:val="004D77AF"/>
    <w:rPr>
      <w:rFonts w:ascii="Times New Roman" w:eastAsia="Times New Roman" w:hAnsi="Times New Roman" w:cs="Times New Roman"/>
      <w:b/>
      <w:bCs/>
      <w:sz w:val="21"/>
      <w:szCs w:val="21"/>
      <w:shd w:val="clear" w:color="auto" w:fill="FFFFFF"/>
    </w:rPr>
  </w:style>
  <w:style w:type="character" w:customStyle="1" w:styleId="111">
    <w:name w:val="Основной текст (11)_"/>
    <w:basedOn w:val="a0"/>
    <w:link w:val="112"/>
    <w:rsid w:val="004D77AF"/>
    <w:rPr>
      <w:rFonts w:ascii="Times New Roman" w:eastAsia="Times New Roman" w:hAnsi="Times New Roman" w:cs="Times New Roman"/>
      <w:sz w:val="15"/>
      <w:szCs w:val="15"/>
      <w:shd w:val="clear" w:color="auto" w:fill="FFFFFF"/>
    </w:rPr>
  </w:style>
  <w:style w:type="character" w:customStyle="1" w:styleId="afff">
    <w:name w:val="Оглавление_"/>
    <w:basedOn w:val="a0"/>
    <w:link w:val="afff0"/>
    <w:rsid w:val="004D77AF"/>
    <w:rPr>
      <w:rFonts w:ascii="Times New Roman" w:eastAsia="Times New Roman" w:hAnsi="Times New Roman" w:cs="Times New Roman"/>
      <w:sz w:val="21"/>
      <w:szCs w:val="21"/>
      <w:shd w:val="clear" w:color="auto" w:fill="FFFFFF"/>
    </w:rPr>
  </w:style>
  <w:style w:type="character" w:customStyle="1" w:styleId="2d">
    <w:name w:val="Оглавление (2)_"/>
    <w:basedOn w:val="a0"/>
    <w:link w:val="2e"/>
    <w:rsid w:val="004D77AF"/>
    <w:rPr>
      <w:rFonts w:ascii="Times New Roman" w:eastAsia="Times New Roman" w:hAnsi="Times New Roman" w:cs="Times New Roman"/>
      <w:sz w:val="15"/>
      <w:szCs w:val="15"/>
      <w:shd w:val="clear" w:color="auto" w:fill="FFFFFF"/>
    </w:rPr>
  </w:style>
  <w:style w:type="character" w:customStyle="1" w:styleId="130">
    <w:name w:val="Основной текст (13)_"/>
    <w:basedOn w:val="a0"/>
    <w:link w:val="131"/>
    <w:rsid w:val="004D77AF"/>
    <w:rPr>
      <w:rFonts w:ascii="Consolas" w:eastAsia="Consolas" w:hAnsi="Consolas" w:cs="Consolas"/>
      <w:sz w:val="17"/>
      <w:szCs w:val="17"/>
      <w:shd w:val="clear" w:color="auto" w:fill="FFFFFF"/>
    </w:rPr>
  </w:style>
  <w:style w:type="character" w:customStyle="1" w:styleId="119pt">
    <w:name w:val="Основной текст (11) + 9 pt;Не курсив"/>
    <w:basedOn w:val="111"/>
    <w:rsid w:val="004D77AF"/>
    <w:rPr>
      <w:rFonts w:ascii="Times New Roman" w:eastAsia="Times New Roman" w:hAnsi="Times New Roman" w:cs="Times New Roman"/>
      <w:i/>
      <w:iCs/>
      <w:sz w:val="18"/>
      <w:szCs w:val="18"/>
      <w:shd w:val="clear" w:color="auto" w:fill="FFFFFF"/>
    </w:rPr>
  </w:style>
  <w:style w:type="character" w:customStyle="1" w:styleId="11105pt">
    <w:name w:val="Основной текст (11) + 10;5 pt;Не курсив"/>
    <w:basedOn w:val="111"/>
    <w:rsid w:val="004D77AF"/>
    <w:rPr>
      <w:rFonts w:ascii="Times New Roman" w:eastAsia="Times New Roman" w:hAnsi="Times New Roman" w:cs="Times New Roman"/>
      <w:i/>
      <w:iCs/>
      <w:sz w:val="21"/>
      <w:szCs w:val="21"/>
      <w:shd w:val="clear" w:color="auto" w:fill="FFFFFF"/>
    </w:rPr>
  </w:style>
  <w:style w:type="paragraph" w:customStyle="1" w:styleId="112">
    <w:name w:val="Основной текст (11)"/>
    <w:basedOn w:val="a"/>
    <w:link w:val="111"/>
    <w:rsid w:val="004D77AF"/>
    <w:pPr>
      <w:shd w:val="clear" w:color="auto" w:fill="FFFFFF"/>
      <w:spacing w:line="0" w:lineRule="atLeast"/>
    </w:pPr>
    <w:rPr>
      <w:sz w:val="15"/>
      <w:szCs w:val="15"/>
      <w:lang w:eastAsia="en-US"/>
    </w:rPr>
  </w:style>
  <w:style w:type="paragraph" w:customStyle="1" w:styleId="afff0">
    <w:name w:val="Оглавление"/>
    <w:basedOn w:val="a"/>
    <w:link w:val="afff"/>
    <w:rsid w:val="004D77AF"/>
    <w:pPr>
      <w:shd w:val="clear" w:color="auto" w:fill="FFFFFF"/>
      <w:spacing w:line="0" w:lineRule="atLeast"/>
      <w:jc w:val="both"/>
    </w:pPr>
    <w:rPr>
      <w:sz w:val="21"/>
      <w:szCs w:val="21"/>
      <w:lang w:eastAsia="en-US"/>
    </w:rPr>
  </w:style>
  <w:style w:type="paragraph" w:customStyle="1" w:styleId="2e">
    <w:name w:val="Оглавление (2)"/>
    <w:basedOn w:val="a"/>
    <w:link w:val="2d"/>
    <w:rsid w:val="004D77AF"/>
    <w:pPr>
      <w:shd w:val="clear" w:color="auto" w:fill="FFFFFF"/>
      <w:spacing w:after="180" w:line="0" w:lineRule="atLeast"/>
      <w:jc w:val="center"/>
    </w:pPr>
    <w:rPr>
      <w:sz w:val="15"/>
      <w:szCs w:val="15"/>
      <w:lang w:eastAsia="en-US"/>
    </w:rPr>
  </w:style>
  <w:style w:type="paragraph" w:customStyle="1" w:styleId="131">
    <w:name w:val="Основной текст (13)"/>
    <w:basedOn w:val="a"/>
    <w:link w:val="130"/>
    <w:rsid w:val="004D77AF"/>
    <w:pPr>
      <w:shd w:val="clear" w:color="auto" w:fill="FFFFFF"/>
      <w:spacing w:before="180" w:after="300" w:line="0" w:lineRule="atLeast"/>
      <w:jc w:val="both"/>
    </w:pPr>
    <w:rPr>
      <w:rFonts w:ascii="Consolas" w:eastAsia="Consolas" w:hAnsi="Consolas" w:cs="Consolas"/>
      <w:sz w:val="17"/>
      <w:szCs w:val="17"/>
      <w:lang w:eastAsia="en-US"/>
    </w:rPr>
  </w:style>
  <w:style w:type="character" w:customStyle="1" w:styleId="120">
    <w:name w:val="Заголовок №1 (2)_"/>
    <w:basedOn w:val="a0"/>
    <w:link w:val="121"/>
    <w:rsid w:val="004D77AF"/>
    <w:rPr>
      <w:rFonts w:ascii="Times New Roman" w:eastAsia="Times New Roman" w:hAnsi="Times New Roman" w:cs="Times New Roman"/>
      <w:sz w:val="28"/>
      <w:szCs w:val="28"/>
      <w:shd w:val="clear" w:color="auto" w:fill="FFFFFF"/>
    </w:rPr>
  </w:style>
  <w:style w:type="paragraph" w:customStyle="1" w:styleId="121">
    <w:name w:val="Заголовок №1 (2)"/>
    <w:basedOn w:val="a"/>
    <w:link w:val="120"/>
    <w:rsid w:val="004D77AF"/>
    <w:pPr>
      <w:shd w:val="clear" w:color="auto" w:fill="FFFFFF"/>
      <w:spacing w:line="322" w:lineRule="exact"/>
      <w:outlineLvl w:val="0"/>
    </w:pPr>
    <w:rPr>
      <w:sz w:val="28"/>
      <w:szCs w:val="28"/>
      <w:lang w:eastAsia="en-US"/>
    </w:rPr>
  </w:style>
  <w:style w:type="character" w:customStyle="1" w:styleId="17">
    <w:name w:val="Основной текст Знак1"/>
    <w:basedOn w:val="a0"/>
    <w:uiPriority w:val="99"/>
    <w:rsid w:val="004D77AF"/>
    <w:rPr>
      <w:rFonts w:ascii="Times New Roman" w:hAnsi="Times New Roman" w:cs="Times New Roman"/>
      <w:sz w:val="27"/>
      <w:szCs w:val="27"/>
      <w:u w:val="none"/>
    </w:rPr>
  </w:style>
  <w:style w:type="character" w:customStyle="1" w:styleId="ConsPlusNormal0">
    <w:name w:val="ConsPlusNormal Знак"/>
    <w:link w:val="ConsPlusNormal"/>
    <w:locked/>
    <w:rsid w:val="004D77AF"/>
    <w:rPr>
      <w:rFonts w:ascii="Arial" w:eastAsia="Times New Roman" w:hAnsi="Arial" w:cs="Arial"/>
      <w:sz w:val="20"/>
      <w:szCs w:val="20"/>
      <w:lang w:eastAsia="ru-RU"/>
    </w:rPr>
  </w:style>
  <w:style w:type="paragraph" w:customStyle="1" w:styleId="ConsPlusTitle">
    <w:name w:val="ConsPlusTitle"/>
    <w:rsid w:val="004D77A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praw2009@yandex.ru" TargetMode="External"/><Relationship Id="rId18" Type="http://schemas.openxmlformats.org/officeDocument/2006/relationships/hyperlink" Target="https://normativ.kontur.ru/document?moduleId=1&amp;documentId=503781" TargetMode="External"/><Relationship Id="rId26" Type="http://schemas.openxmlformats.org/officeDocument/2006/relationships/hyperlink" Target="https://uocherek.ru" TargetMode="External"/><Relationship Id="rId39" Type="http://schemas.openxmlformats.org/officeDocument/2006/relationships/hyperlink" Target="mailto:aushiger7@rambler.ru" TargetMode="External"/><Relationship Id="rId21" Type="http://schemas.openxmlformats.org/officeDocument/2006/relationships/hyperlink" Target="https://normativ.kontur.ru/document?moduleId=1&amp;documentId=503781" TargetMode="External"/><Relationship Id="rId34" Type="http://schemas.openxmlformats.org/officeDocument/2006/relationships/hyperlink" Target="consultantplus://offline/ref=1761489D065F6E60FE506A19D261213756B923C71CB5E66845AECFE4FF89075870AAB295CD73DDC480AEAF6048A0430187F03D97672572925FvFN" TargetMode="External"/><Relationship Id="rId42" Type="http://schemas.openxmlformats.org/officeDocument/2006/relationships/hyperlink" Target="https://babugentsosh.edu07.ru/" TargetMode="External"/><Relationship Id="rId47" Type="http://schemas.openxmlformats.org/officeDocument/2006/relationships/hyperlink" Target="https://xn--1-7sba3beenvc5e.xn--p1ai/" TargetMode="External"/><Relationship Id="rId50" Type="http://schemas.openxmlformats.org/officeDocument/2006/relationships/hyperlink" Target="mailto:gerpegezhschool@gmail.com" TargetMode="External"/><Relationship Id="rId55" Type="http://schemas.openxmlformats.org/officeDocument/2006/relationships/hyperlink" Target="https://zhemtalasosh2.edu07.ru/" TargetMode="External"/><Relationship Id="rId7" Type="http://schemas.openxmlformats.org/officeDocument/2006/relationships/hyperlink" Target="https://docs.cntd.ru/document/902228011" TargetMode="External"/><Relationship Id="rId12" Type="http://schemas.openxmlformats.org/officeDocument/2006/relationships/hyperlink" Target="https://docs.cntd.ru/document/902275512" TargetMode="External"/><Relationship Id="rId17" Type="http://schemas.openxmlformats.org/officeDocument/2006/relationships/hyperlink" Target="https://normativ.kontur.ru/document?moduleid=1&amp;documentid=317107" TargetMode="External"/><Relationship Id="rId25" Type="http://schemas.openxmlformats.org/officeDocument/2006/relationships/hyperlink" Target="mailto:admcherek@kbr.ru" TargetMode="External"/><Relationship Id="rId33" Type="http://schemas.openxmlformats.org/officeDocument/2006/relationships/hyperlink" Target="consultantplus://offline/ref=1761489D065F6E60FE506A19D261213751B926C912B7E66845AECFE4FF89075870AAB297CE71DACDD4F4BF6401F44F1E86EB2390792557v0N" TargetMode="External"/><Relationship Id="rId38" Type="http://schemas.openxmlformats.org/officeDocument/2006/relationships/hyperlink" Target="https://schoolkashkhatau.ru/" TargetMode="External"/><Relationship Id="rId46" Type="http://schemas.openxmlformats.org/officeDocument/2006/relationships/hyperlink" Target="mailto:muston2006@yandex.r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s://normativ.kontur.ru/document?moduleId=1&amp;documentId=503781" TargetMode="External"/><Relationship Id="rId29" Type="http://schemas.openxmlformats.org/officeDocument/2006/relationships/hyperlink" Target="https://normativ.kontur.ru/document?moduleId=1&amp;documentId=503781" TargetMode="External"/><Relationship Id="rId41" Type="http://schemas.openxmlformats.org/officeDocument/2006/relationships/hyperlink" Target="mailto:batschool3@yandex.ru" TargetMode="External"/><Relationship Id="rId54" Type="http://schemas.openxmlformats.org/officeDocument/2006/relationships/hyperlink" Target="mailto:matyalim@yandex.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cs.cntd.ru/document/902275512" TargetMode="External"/><Relationship Id="rId24" Type="http://schemas.openxmlformats.org/officeDocument/2006/relationships/hyperlink" Target="http://cr.adm-kbr.ru/" TargetMode="External"/><Relationship Id="rId32" Type="http://schemas.openxmlformats.org/officeDocument/2006/relationships/hyperlink" Target="consultantplus://offline/ref=1761489D065F6E60FE506A19D261213751B926C912B7E66845AECFE4FF89075870AAB297CE71DACDD4F4BF6401F44F1E86EB2390792557v0N" TargetMode="External"/><Relationship Id="rId37" Type="http://schemas.openxmlformats.org/officeDocument/2006/relationships/hyperlink" Target="mailto:Ksosch@mail.ru" TargetMode="External"/><Relationship Id="rId40" Type="http://schemas.openxmlformats.org/officeDocument/2006/relationships/hyperlink" Target="https://www.aushigerschool.ru/" TargetMode="External"/><Relationship Id="rId45" Type="http://schemas.openxmlformats.org/officeDocument/2006/relationships/hyperlink" Target="http://bezengisosh.edu07.ru/" TargetMode="External"/><Relationship Id="rId53" Type="http://schemas.openxmlformats.org/officeDocument/2006/relationships/hyperlink" Target="http://www.xkcherkes.edu07.ru/%20" TargetMode="External"/><Relationship Id="rId58" Type="http://schemas.openxmlformats.org/officeDocument/2006/relationships/hyperlink" Target="https://docs.cntd.ru/document/901990046" TargetMode="External"/><Relationship Id="rId5" Type="http://schemas.openxmlformats.org/officeDocument/2006/relationships/webSettings" Target="webSettings.xml"/><Relationship Id="rId15" Type="http://schemas.openxmlformats.org/officeDocument/2006/relationships/hyperlink" Target="https://uocherek.ru/" TargetMode="External"/><Relationship Id="rId23" Type="http://schemas.openxmlformats.org/officeDocument/2006/relationships/hyperlink" Target="https://normativ.kontur.ru/document?moduleId=1&amp;documentId=503781" TargetMode="External"/><Relationship Id="rId28" Type="http://schemas.openxmlformats.org/officeDocument/2006/relationships/hyperlink" Target="https://normativ.kontur.ru/document?moduleId=1&amp;documentId=503781" TargetMode="External"/><Relationship Id="rId36" Type="http://schemas.openxmlformats.org/officeDocument/2006/relationships/header" Target="header1.xml"/><Relationship Id="rId49" Type="http://schemas.openxmlformats.org/officeDocument/2006/relationships/hyperlink" Target="https://malkarsosh2.edu07.ru/" TargetMode="External"/><Relationship Id="rId57" Type="http://schemas.openxmlformats.org/officeDocument/2006/relationships/hyperlink" Target="https://karasuschool.ru/" TargetMode="External"/><Relationship Id="rId10" Type="http://schemas.openxmlformats.org/officeDocument/2006/relationships/hyperlink" Target="https://docs.cntd.ru/document/902308701" TargetMode="External"/><Relationship Id="rId19" Type="http://schemas.openxmlformats.org/officeDocument/2006/relationships/hyperlink" Target="https://normativ.kontur.ru/document?moduleId=1&amp;documentId=503781" TargetMode="External"/><Relationship Id="rId31" Type="http://schemas.openxmlformats.org/officeDocument/2006/relationships/hyperlink" Target="https://normativ.kontur.ru/document?moduleId=1&amp;documentId=503781" TargetMode="External"/><Relationship Id="rId44" Type="http://schemas.openxmlformats.org/officeDocument/2006/relationships/hyperlink" Target="https://zaragizh.edu07.ru/" TargetMode="External"/><Relationship Id="rId52" Type="http://schemas.openxmlformats.org/officeDocument/2006/relationships/hyperlink" Target="mailto:gemsr1@yandex.r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607752657" TargetMode="External"/><Relationship Id="rId14" Type="http://schemas.openxmlformats.org/officeDocument/2006/relationships/hyperlink" Target="http://www.gosuslugi.ru" TargetMode="External"/><Relationship Id="rId22" Type="http://schemas.openxmlformats.org/officeDocument/2006/relationships/hyperlink" Target="https://normativ.kontur.ru/document?moduleId=1&amp;documentId=503781" TargetMode="External"/><Relationship Id="rId27" Type="http://schemas.openxmlformats.org/officeDocument/2006/relationships/hyperlink" Target="https://normativ.kontur.ru/document?moduleId=1&amp;documentId=503781" TargetMode="External"/><Relationship Id="rId30" Type="http://schemas.openxmlformats.org/officeDocument/2006/relationships/hyperlink" Target="https://normativ.kontur.ru/document?moduleId=1&amp;documentId=503781" TargetMode="External"/><Relationship Id="rId35" Type="http://schemas.openxmlformats.org/officeDocument/2006/relationships/hyperlink" Target="consultantplus://offline/ref=1761489D065F6E60FE506A19D261213756B02AC715BCE66845AECFE4FF89075862AAEA99CC72C3C685BBF9310E5Fv7N" TargetMode="External"/><Relationship Id="rId43" Type="http://schemas.openxmlformats.org/officeDocument/2006/relationships/hyperlink" Target="mailto:mirat-sabanov@yandex.ru" TargetMode="External"/><Relationship Id="rId48" Type="http://schemas.openxmlformats.org/officeDocument/2006/relationships/hyperlink" Target="mailto:lei8484@mail.ru" TargetMode="External"/><Relationship Id="rId56" Type="http://schemas.openxmlformats.org/officeDocument/2006/relationships/hyperlink" Target="mailto:karasusoch@mail.ru" TargetMode="External"/><Relationship Id="rId8" Type="http://schemas.openxmlformats.org/officeDocument/2006/relationships/hyperlink" Target="https://docs.cntd.ru/document/902389617" TargetMode="External"/><Relationship Id="rId51" Type="http://schemas.openxmlformats.org/officeDocument/2006/relationships/hyperlink" Target="https://xn--c1aafabg4ckig2f.xn--p1ai/"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14703</Words>
  <Characters>83810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2026-05-07T13:04:00Z</dcterms:created>
  <dcterms:modified xsi:type="dcterms:W3CDTF">2026-05-07T13:06:00Z</dcterms:modified>
</cp:coreProperties>
</file>